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DAB" w:rsidRDefault="00F872A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:rsidR="00EC3DAB" w:rsidRDefault="00EC3DAB">
      <w:pPr>
        <w:jc w:val="right"/>
      </w:pPr>
    </w:p>
    <w:p w:rsidR="00EC3DAB" w:rsidRDefault="00EC3DAB">
      <w:pPr>
        <w:jc w:val="right"/>
      </w:pPr>
    </w:p>
    <w:p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EC3DAB" w:rsidRPr="00C563DF" w:rsidRDefault="00EC3DAB">
      <w:pPr>
        <w:rPr>
          <w:sz w:val="32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EC3DAB" w:rsidRDefault="00EC3DAB">
      <w:pPr>
        <w:ind w:firstLineChars="700" w:firstLine="1680"/>
        <w:rPr>
          <w:sz w:val="24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>
        <w:trPr>
          <w:cantSplit/>
          <w:trHeight w:val="713"/>
        </w:trPr>
        <w:tc>
          <w:tcPr>
            <w:tcW w:w="1260" w:type="dxa"/>
            <w:vAlign w:val="center"/>
          </w:tcPr>
          <w:p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Tr="000A5173">
        <w:trPr>
          <w:cantSplit/>
          <w:trHeight w:val="1239"/>
        </w:trPr>
        <w:tc>
          <w:tcPr>
            <w:tcW w:w="1260" w:type="dxa"/>
            <w:vAlign w:val="center"/>
          </w:tcPr>
          <w:p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EC3DAB" w:rsidRPr="000A5173" w:rsidRDefault="003C34DC" w:rsidP="000A5173">
            <w:pPr>
              <w:rPr>
                <w:kern w:val="0"/>
                <w:sz w:val="28"/>
                <w:szCs w:val="28"/>
              </w:rPr>
            </w:pPr>
            <w:bookmarkStart w:id="0" w:name="_GoBack"/>
            <w:bookmarkEnd w:id="0"/>
            <w:r w:rsidRPr="003C34DC">
              <w:rPr>
                <w:rFonts w:hint="eastAsia"/>
                <w:kern w:val="0"/>
                <w:sz w:val="28"/>
                <w:szCs w:val="28"/>
              </w:rPr>
              <w:t>ペーパーレス会議用機器等調達業務</w:t>
            </w:r>
          </w:p>
        </w:tc>
      </w:tr>
    </w:tbl>
    <w:p w:rsidR="00EC3DAB" w:rsidRDefault="00EC3DAB">
      <w:pPr>
        <w:ind w:firstLineChars="85" w:firstLine="178"/>
      </w:pPr>
    </w:p>
    <w:p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1E" w:rsidRDefault="0096601E" w:rsidP="0096601E">
      <w:r>
        <w:separator/>
      </w:r>
    </w:p>
  </w:endnote>
  <w:endnote w:type="continuationSeparator" w:id="0">
    <w:p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1E" w:rsidRDefault="0096601E" w:rsidP="0096601E">
      <w:r>
        <w:separator/>
      </w:r>
    </w:p>
  </w:footnote>
  <w:footnote w:type="continuationSeparator" w:id="0">
    <w:p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91A"/>
    <w:rsid w:val="0002191A"/>
    <w:rsid w:val="000A5173"/>
    <w:rsid w:val="003C34DC"/>
    <w:rsid w:val="00642A05"/>
    <w:rsid w:val="008F7847"/>
    <w:rsid w:val="0096601E"/>
    <w:rsid w:val="009A334F"/>
    <w:rsid w:val="00A62C3E"/>
    <w:rsid w:val="00C165BE"/>
    <w:rsid w:val="00C23449"/>
    <w:rsid w:val="00C563DF"/>
    <w:rsid w:val="00E444D7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4CE09A96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