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7A7" w:rsidRDefault="004F47A7" w:rsidP="004F47A7">
      <w:pPr>
        <w:widowControl/>
        <w:jc w:val="right"/>
        <w:rPr>
          <w:rFonts w:ascii="ＭＳ ゴシック" w:eastAsia="ＭＳ ゴシック" w:hAnsi="ＭＳ ゴシック"/>
        </w:rPr>
      </w:pPr>
    </w:p>
    <w:p w:rsidR="004F47A7" w:rsidRDefault="004F47A7" w:rsidP="004F47A7">
      <w:pPr>
        <w:widowControl/>
        <w:jc w:val="right"/>
        <w:rPr>
          <w:rFonts w:ascii="ＭＳ ゴシック" w:eastAsia="ＭＳ ゴシック" w:hAnsi="ＭＳ ゴシック"/>
        </w:rPr>
      </w:pPr>
    </w:p>
    <w:tbl>
      <w:tblPr>
        <w:tblpPr w:leftFromText="142" w:rightFromText="142" w:vertAnchor="page" w:horzAnchor="margin" w:tblpXSpec="right" w:tblpY="757"/>
        <w:tblW w:w="3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tblGrid>
      <w:tr w:rsidR="00836D04" w:rsidRPr="0005064A" w:rsidTr="00836D04">
        <w:trPr>
          <w:trHeight w:val="334"/>
        </w:trPr>
        <w:tc>
          <w:tcPr>
            <w:tcW w:w="3343" w:type="dxa"/>
            <w:tcBorders>
              <w:bottom w:val="single" w:sz="4" w:space="0" w:color="auto"/>
            </w:tcBorders>
          </w:tcPr>
          <w:p w:rsidR="00836D04" w:rsidRPr="00F00EAD" w:rsidRDefault="00836D04" w:rsidP="00836D04">
            <w:pPr>
              <w:suppressAutoHyphens/>
              <w:kinsoku w:val="0"/>
              <w:wordWrap w:val="0"/>
              <w:autoSpaceDE w:val="0"/>
              <w:autoSpaceDN w:val="0"/>
              <w:spacing w:line="366" w:lineRule="atLeast"/>
              <w:jc w:val="left"/>
              <w:rPr>
                <w:rFonts w:asciiTheme="majorEastAsia" w:eastAsiaTheme="majorEastAsia" w:hAnsiTheme="majorEastAsia"/>
              </w:rPr>
            </w:pPr>
            <w:r w:rsidRPr="006C7984">
              <w:rPr>
                <w:rFonts w:asciiTheme="majorEastAsia" w:eastAsiaTheme="majorEastAsia" w:hAnsiTheme="majorEastAsia" w:hint="eastAsia"/>
              </w:rPr>
              <w:t>認定権者記載欄</w:t>
            </w:r>
          </w:p>
        </w:tc>
      </w:tr>
      <w:tr w:rsidR="00836D04" w:rsidRPr="0005064A" w:rsidTr="00836D04">
        <w:trPr>
          <w:trHeight w:val="273"/>
        </w:trPr>
        <w:tc>
          <w:tcPr>
            <w:tcW w:w="3343" w:type="dxa"/>
            <w:tcBorders>
              <w:top w:val="single" w:sz="4" w:space="0" w:color="auto"/>
            </w:tcBorders>
          </w:tcPr>
          <w:p w:rsidR="00836D04" w:rsidRPr="0005064A" w:rsidRDefault="00836D04" w:rsidP="00836D04">
            <w:pPr>
              <w:suppressAutoHyphens/>
              <w:kinsoku w:val="0"/>
              <w:wordWrap w:val="0"/>
              <w:autoSpaceDE w:val="0"/>
              <w:autoSpaceDN w:val="0"/>
              <w:spacing w:line="366" w:lineRule="atLeast"/>
              <w:jc w:val="left"/>
              <w:rPr>
                <w:rFonts w:ascii="ＭＳ ゴシック" w:hAnsi="ＭＳ ゴシック"/>
              </w:rPr>
            </w:pPr>
          </w:p>
        </w:tc>
      </w:tr>
    </w:tbl>
    <w:p w:rsidR="00CE5E50" w:rsidRDefault="00CE5E50" w:rsidP="00CE5E50">
      <w:pPr>
        <w:suppressAutoHyphens/>
        <w:wordWrap w:val="0"/>
        <w:spacing w:line="300" w:lineRule="exact"/>
        <w:jc w:val="left"/>
        <w:textAlignment w:val="baseline"/>
        <w:rPr>
          <w:rFonts w:ascii="ＭＳ ゴシック" w:eastAsia="ＭＳ ゴシック" w:hAnsi="ＭＳ ゴシック"/>
          <w:color w:val="000000"/>
          <w:kern w:val="0"/>
        </w:rPr>
      </w:pPr>
    </w:p>
    <w:p w:rsidR="00CE5E50" w:rsidRDefault="00CE5E50" w:rsidP="00CE5E50">
      <w:pPr>
        <w:suppressAutoHyphens/>
        <w:wordWrap w:val="0"/>
        <w:spacing w:line="300" w:lineRule="exact"/>
        <w:jc w:val="left"/>
        <w:textAlignment w:val="baseline"/>
        <w:rPr>
          <w:rFonts w:ascii="ＭＳ ゴシック" w:eastAsia="ＭＳ ゴシック" w:hAnsi="ＭＳ ゴシック"/>
          <w:color w:val="000000"/>
          <w:kern w:val="0"/>
        </w:rPr>
      </w:pPr>
    </w:p>
    <w:p w:rsidR="00CE5E50" w:rsidRDefault="00CE5E50" w:rsidP="00CE5E50">
      <w:pPr>
        <w:suppressAutoHyphens/>
        <w:wordWrap w:val="0"/>
        <w:spacing w:line="30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様式第５－（イ）－⑤</w:t>
      </w:r>
    </w:p>
    <w:tbl>
      <w:tblPr>
        <w:tblW w:w="1043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433"/>
      </w:tblGrid>
      <w:tr w:rsidR="00CE5E50" w:rsidTr="00836D04">
        <w:trPr>
          <w:trHeight w:val="8836"/>
        </w:trPr>
        <w:tc>
          <w:tcPr>
            <w:tcW w:w="10433" w:type="dxa"/>
            <w:tcBorders>
              <w:top w:val="single" w:sz="4" w:space="0" w:color="000000"/>
              <w:left w:val="single" w:sz="4" w:space="0" w:color="000000"/>
              <w:bottom w:val="single" w:sz="4" w:space="0" w:color="000000"/>
              <w:right w:val="single" w:sz="4" w:space="0" w:color="000000"/>
            </w:tcBorders>
          </w:tcPr>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p w:rsidR="00CE5E50" w:rsidRDefault="00CE5E50" w:rsidP="00750EFB">
            <w:pPr>
              <w:suppressAutoHyphens/>
              <w:kinsoku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中小企業信用保険法第２条第５項第５号の規定による認定申請書（イ－⑤）</w:t>
            </w:r>
          </w:p>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令和　　　年　　月　　日</w:t>
            </w:r>
          </w:p>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EB4BF5">
              <w:rPr>
                <w:rFonts w:ascii="ＭＳ ゴシック" w:eastAsia="ＭＳ ゴシック" w:hAnsi="ＭＳ ゴシック" w:hint="eastAsia"/>
                <w:color w:val="000000"/>
                <w:kern w:val="0"/>
              </w:rPr>
              <w:t>安　芸　市　長</w:t>
            </w:r>
            <w:r>
              <w:rPr>
                <w:rFonts w:ascii="ＭＳ ゴシック" w:eastAsia="ＭＳ ゴシック" w:hAnsi="ＭＳ ゴシック" w:hint="eastAsia"/>
                <w:color w:val="000000"/>
                <w:kern w:val="0"/>
              </w:rPr>
              <w:t xml:space="preserve">　殿</w:t>
            </w:r>
            <w:r w:rsidR="00EB4BF5">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(事業所)　</w:t>
            </w:r>
          </w:p>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申請者</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u w:val="single" w:color="000000"/>
              </w:rPr>
              <w:t xml:space="preserve">住　所　　　　　　　　　　　　　　　　　</w:t>
            </w:r>
          </w:p>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p>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氏　名　　　　　　　　　　　　　　　　印</w:t>
            </w:r>
          </w:p>
          <w:p w:rsidR="00CE5E50" w:rsidRDefault="00CE5E50" w:rsidP="00750EF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私は、</w:t>
            </w:r>
            <w:r>
              <w:rPr>
                <w:rFonts w:ascii="ＭＳ ゴシック" w:eastAsia="ＭＳ ゴシック" w:hAnsi="ＭＳ ゴシック" w:hint="eastAsia"/>
                <w:color w:val="000000"/>
                <w:kern w:val="0"/>
                <w:u w:val="single" w:color="000000"/>
              </w:rPr>
              <w:t xml:space="preserve">　　　　　　　　　　業（注２）</w:t>
            </w:r>
            <w:r>
              <w:rPr>
                <w:rFonts w:ascii="ＭＳ ゴシック" w:eastAsia="ＭＳ ゴシック" w:hAnsi="ＭＳ ゴシック" w:hint="eastAsia"/>
                <w:color w:val="000000"/>
                <w:kern w:val="0"/>
              </w:rPr>
              <w:t>を営んでいるが、新型コロナウイルス感染症の発生の影響に起因して、下記のとおり、</w:t>
            </w:r>
            <w:r>
              <w:rPr>
                <w:rFonts w:ascii="ＭＳ ゴシック" w:eastAsia="ＭＳ ゴシック" w:hAnsi="ＭＳ ゴシック" w:hint="eastAsia"/>
                <w:color w:val="000000"/>
                <w:kern w:val="0"/>
                <w:u w:val="single" w:color="000000"/>
              </w:rPr>
              <w:t xml:space="preserve">　　　　　　　　　　　（注３）</w:t>
            </w:r>
            <w:r>
              <w:rPr>
                <w:rFonts w:ascii="ＭＳ ゴシック" w:eastAsia="ＭＳ ゴシック" w:hAnsi="ＭＳ ゴシック" w:hint="eastAsia"/>
                <w:color w:val="000000"/>
                <w:kern w:val="0"/>
              </w:rPr>
              <w:t>が生じているため、経営の安定に支障が生じておりますので、中小企業信用保険法第２条第５項第５号の規定に基づき認定されるようお願いします。</w:t>
            </w:r>
          </w:p>
          <w:p w:rsidR="00CE5E50" w:rsidRDefault="00CE5E50" w:rsidP="00750EFB">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kern w:val="0"/>
              </w:rPr>
            </w:pPr>
          </w:p>
          <w:p w:rsidR="00CE5E50" w:rsidRDefault="00CE5E50" w:rsidP="00750EFB">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記</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p>
          <w:p w:rsidR="00CE5E50" w:rsidRDefault="003025D6"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CE5E50">
              <w:rPr>
                <w:rFonts w:ascii="ＭＳ ゴシック" w:eastAsia="ＭＳ ゴシック" w:hAnsi="ＭＳ ゴシック" w:hint="eastAsia"/>
                <w:color w:val="000000"/>
                <w:kern w:val="0"/>
              </w:rPr>
              <w:t xml:space="preserve">　売上高等</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Pr="00AE6687">
              <w:rPr>
                <w:rFonts w:ascii="ＭＳ ゴシック" w:eastAsia="ＭＳ ゴシック" w:hAnsi="ＭＳ ゴシック" w:hint="eastAsia"/>
                <w:color w:val="000000"/>
                <w:kern w:val="0"/>
                <w:u w:val="single"/>
              </w:rPr>
              <w:t>主たる業種の</w:t>
            </w:r>
            <w:r>
              <w:rPr>
                <w:rFonts w:ascii="ＭＳ ゴシック" w:eastAsia="ＭＳ ゴシック" w:hAnsi="ＭＳ ゴシック" w:hint="eastAsia"/>
                <w:color w:val="000000"/>
                <w:kern w:val="0"/>
                <w:u w:val="single" w:color="000000"/>
              </w:rPr>
              <w:t>減少率　　　　％</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Ｂ－Ａ</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Ｂ   ×100　　　　　　　　　</w:t>
            </w:r>
            <w:r>
              <w:rPr>
                <w:rFonts w:ascii="ＭＳ ゴシック" w:eastAsia="ＭＳ ゴシック" w:hAnsi="ＭＳ ゴシック" w:hint="eastAsia"/>
                <w:color w:val="000000"/>
                <w:kern w:val="0"/>
                <w:u w:val="single"/>
              </w:rPr>
              <w:t>全体</w:t>
            </w:r>
            <w:r w:rsidRPr="00AE6687">
              <w:rPr>
                <w:rFonts w:ascii="ＭＳ ゴシック" w:eastAsia="ＭＳ ゴシック" w:hAnsi="ＭＳ ゴシック" w:hint="eastAsia"/>
                <w:color w:val="000000"/>
                <w:kern w:val="0"/>
                <w:u w:val="single"/>
              </w:rPr>
              <w:t>の</w:t>
            </w:r>
            <w:r>
              <w:rPr>
                <w:rFonts w:ascii="ＭＳ ゴシック" w:eastAsia="ＭＳ ゴシック" w:hAnsi="ＭＳ ゴシック" w:hint="eastAsia"/>
                <w:color w:val="000000"/>
                <w:kern w:val="0"/>
                <w:u w:val="single" w:color="000000"/>
              </w:rPr>
              <w:t>減少率　　　　　　　％</w:t>
            </w:r>
          </w:p>
          <w:p w:rsidR="003025D6"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Ａ：申込み時点における最近３か月間の売上高等</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w:t>
            </w:r>
            <w:r w:rsidRPr="00631480">
              <w:rPr>
                <w:rFonts w:ascii="ＭＳ ゴシック" w:eastAsia="ＭＳ ゴシック" w:hAnsi="ＭＳ ゴシック" w:hint="eastAsia"/>
                <w:color w:val="000000"/>
                <w:kern w:val="0"/>
                <w:u w:val="single"/>
              </w:rPr>
              <w:t>主たる業種の売上高等</w:t>
            </w:r>
            <w:r>
              <w:rPr>
                <w:rFonts w:ascii="ＭＳ ゴシック" w:eastAsia="ＭＳ ゴシック" w:hAnsi="ＭＳ ゴシック" w:hint="eastAsia"/>
                <w:color w:val="000000"/>
                <w:kern w:val="0"/>
                <w:u w:val="single" w:color="000000"/>
              </w:rPr>
              <w:t xml:space="preserve">　　　　　　　円</w:t>
            </w:r>
          </w:p>
          <w:p w:rsidR="00CE5E50" w:rsidRPr="0063148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全体</w:t>
            </w:r>
            <w:r w:rsidRPr="00631480">
              <w:rPr>
                <w:rFonts w:ascii="ＭＳ ゴシック" w:eastAsia="ＭＳ ゴシック" w:hAnsi="ＭＳ ゴシック" w:hint="eastAsia"/>
                <w:color w:val="000000"/>
                <w:kern w:val="0"/>
                <w:u w:val="single"/>
              </w:rPr>
              <w:t>の売上高等</w:t>
            </w:r>
            <w:r>
              <w:rPr>
                <w:rFonts w:ascii="ＭＳ ゴシック" w:eastAsia="ＭＳ ゴシック" w:hAnsi="ＭＳ ゴシック" w:hint="eastAsia"/>
                <w:color w:val="000000"/>
                <w:kern w:val="0"/>
                <w:u w:val="single" w:color="000000"/>
              </w:rPr>
              <w:t xml:space="preserve">　　　　　　　　　　円</w:t>
            </w:r>
          </w:p>
          <w:p w:rsidR="003025D6" w:rsidRDefault="003025D6"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p>
          <w:p w:rsidR="00CE5E50" w:rsidRDefault="00CE5E50" w:rsidP="003025D6">
            <w:pPr>
              <w:suppressAutoHyphens/>
              <w:kinsoku w:val="0"/>
              <w:wordWrap w:val="0"/>
              <w:overflowPunct w:val="0"/>
              <w:autoSpaceDE w:val="0"/>
              <w:autoSpaceDN w:val="0"/>
              <w:adjustRightInd w:val="0"/>
              <w:spacing w:line="240" w:lineRule="exact"/>
              <w:ind w:firstLineChars="50" w:firstLine="105"/>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Ｂ：Ａの期間に対応する新型コロナウイルス感染症の影響を受ける直前同期の</w:t>
            </w:r>
          </w:p>
          <w:p w:rsidR="00CE5E50" w:rsidRDefault="00CE5E50" w:rsidP="003025D6">
            <w:pPr>
              <w:suppressAutoHyphens/>
              <w:kinsoku w:val="0"/>
              <w:wordWrap w:val="0"/>
              <w:overflowPunct w:val="0"/>
              <w:autoSpaceDE w:val="0"/>
              <w:autoSpaceDN w:val="0"/>
              <w:adjustRightInd w:val="0"/>
              <w:spacing w:line="240" w:lineRule="exact"/>
              <w:ind w:firstLineChars="350" w:firstLine="735"/>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３か月</w:t>
            </w:r>
            <w:r w:rsidR="00536731">
              <w:rPr>
                <w:rFonts w:ascii="ＭＳ ゴシック" w:eastAsia="ＭＳ ゴシック" w:hAnsi="ＭＳ ゴシック" w:hint="eastAsia"/>
                <w:color w:val="000000"/>
                <w:kern w:val="0"/>
              </w:rPr>
              <w:t>間</w:t>
            </w:r>
            <w:r>
              <w:rPr>
                <w:rFonts w:ascii="ＭＳ ゴシック" w:eastAsia="ＭＳ ゴシック" w:hAnsi="ＭＳ ゴシック" w:hint="eastAsia"/>
                <w:color w:val="000000"/>
                <w:kern w:val="0"/>
              </w:rPr>
              <w:t>の売上高等</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w:t>
            </w:r>
            <w:r w:rsidRPr="00631480">
              <w:rPr>
                <w:rFonts w:ascii="ＭＳ ゴシック" w:eastAsia="ＭＳ ゴシック" w:hAnsi="ＭＳ ゴシック" w:hint="eastAsia"/>
                <w:color w:val="000000"/>
                <w:kern w:val="0"/>
                <w:u w:val="single"/>
              </w:rPr>
              <w:t>主たる業種の売上高等</w:t>
            </w:r>
            <w:r>
              <w:rPr>
                <w:rFonts w:ascii="ＭＳ ゴシック" w:eastAsia="ＭＳ ゴシック" w:hAnsi="ＭＳ ゴシック" w:hint="eastAsia"/>
                <w:color w:val="000000"/>
                <w:kern w:val="0"/>
                <w:u w:val="single" w:color="000000"/>
              </w:rPr>
              <w:t xml:space="preserve">　　　　　　　円</w:t>
            </w:r>
          </w:p>
          <w:p w:rsidR="00CE5E50" w:rsidRPr="0063148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全体</w:t>
            </w:r>
            <w:r w:rsidRPr="00631480">
              <w:rPr>
                <w:rFonts w:ascii="ＭＳ ゴシック" w:eastAsia="ＭＳ ゴシック" w:hAnsi="ＭＳ ゴシック" w:hint="eastAsia"/>
                <w:color w:val="000000"/>
                <w:kern w:val="0"/>
                <w:u w:val="single"/>
              </w:rPr>
              <w:t>の売上高等</w:t>
            </w:r>
            <w:r>
              <w:rPr>
                <w:rFonts w:ascii="ＭＳ ゴシック" w:eastAsia="ＭＳ ゴシック" w:hAnsi="ＭＳ ゴシック" w:hint="eastAsia"/>
                <w:color w:val="000000"/>
                <w:kern w:val="0"/>
                <w:u w:val="single" w:color="000000"/>
              </w:rPr>
              <w:t xml:space="preserve">　　　　　　　　　　円</w:t>
            </w:r>
          </w:p>
          <w:p w:rsidR="00CE5E50" w:rsidRDefault="00CE5E50" w:rsidP="00750EFB">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p w:rsidR="00CE5E50" w:rsidRDefault="00CE5E50" w:rsidP="00CE5E5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p>
        </w:tc>
      </w:tr>
    </w:tbl>
    <w:p w:rsidR="00CE5E50" w:rsidRDefault="00CE5E50" w:rsidP="00CE5E5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１）本様式は、新型コロナウイルス感染症の影響を受けている事業者であって、主たる事業（最近１年間の売上高等が最も大きい事業）が属する業種（主たる業種）が指定業種である場合であって、主たる業種及び申請者全体の売上高等の双方が認定基準を満たす場合に使用する。</w:t>
      </w:r>
    </w:p>
    <w:p w:rsidR="00CE5E50" w:rsidRDefault="00CE5E50" w:rsidP="00CE5E5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（注２）には、主たる事業が属する業種（日本標準産業分類の細分類番号と細分類業種名）を記載。</w:t>
      </w:r>
    </w:p>
    <w:p w:rsidR="00CE5E50" w:rsidRDefault="00CE5E50" w:rsidP="00CE5E50">
      <w:pPr>
        <w:suppressAutoHyphens/>
        <w:wordWrap w:val="0"/>
        <w:spacing w:line="240" w:lineRule="exact"/>
        <w:ind w:left="862" w:hanging="86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（注３）には、「販売数量の減少」又は「売上高の減少」等を入れる。</w:t>
      </w:r>
    </w:p>
    <w:p w:rsidR="00CE5E50" w:rsidRDefault="00CE5E50" w:rsidP="00CE5E50">
      <w:pPr>
        <w:suppressAutoHyphens/>
        <w:wordWrap w:val="0"/>
        <w:spacing w:line="240" w:lineRule="exact"/>
        <w:ind w:left="1230" w:hanging="123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（留意事項）</w:t>
      </w:r>
    </w:p>
    <w:p w:rsidR="00CE5E50" w:rsidRDefault="00CE5E50" w:rsidP="00CE5E50">
      <w:pPr>
        <w:suppressAutoHyphens/>
        <w:wordWrap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①　本認定とは別に、金融機関及び信用保証協会による金融上の審査があります。</w:t>
      </w:r>
    </w:p>
    <w:p w:rsidR="00CE5E50" w:rsidRDefault="00CE5E50" w:rsidP="00CE5E5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②　市町村長又は特別区長から認定を受けた後、本認定の有効期間内に金融機関又は信用保証協会に対して、経営安定関連保証の申込みを行うことが必要です。</w:t>
      </w:r>
    </w:p>
    <w:p w:rsidR="00CE5E50" w:rsidRDefault="00CE5E50" w:rsidP="00CE5E5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noProof/>
        </w:rPr>
        <mc:AlternateContent>
          <mc:Choice Requires="wps">
            <w:drawing>
              <wp:anchor distT="0" distB="0" distL="114300" distR="114300" simplePos="0" relativeHeight="251671552" behindDoc="0" locked="0" layoutInCell="1" allowOverlap="1" wp14:anchorId="3E90059B" wp14:editId="3633DF27">
                <wp:simplePos x="0" y="0"/>
                <wp:positionH relativeFrom="margin">
                  <wp:align>left</wp:align>
                </wp:positionH>
                <wp:positionV relativeFrom="paragraph">
                  <wp:posOffset>63500</wp:posOffset>
                </wp:positionV>
                <wp:extent cx="6619875" cy="1356360"/>
                <wp:effectExtent l="0" t="0" r="28575" b="15240"/>
                <wp:wrapNone/>
                <wp:docPr id="1" name="正方形/長方形 1"/>
                <wp:cNvGraphicFramePr/>
                <a:graphic xmlns:a="http://schemas.openxmlformats.org/drawingml/2006/main">
                  <a:graphicData uri="http://schemas.microsoft.com/office/word/2010/wordprocessingShape">
                    <wps:wsp>
                      <wps:cNvSpPr/>
                      <wps:spPr>
                        <a:xfrm>
                          <a:off x="0" y="0"/>
                          <a:ext cx="6619875" cy="13563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559A0" id="正方形/長方形 1" o:spid="_x0000_s1026" style="position:absolute;left:0;text-align:left;margin-left:0;margin-top:5pt;width:521.25pt;height:106.8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" filled="f" strokecolor="black [3213]" strokeweight="1pt">
                <w10:wrap anchorx="margin"/>
              </v:rect>
            </w:pict>
          </mc:Fallback>
        </mc:AlternateContent>
      </w:r>
    </w:p>
    <w:p w:rsidR="00CE5E50" w:rsidRDefault="00CE5E50" w:rsidP="00CE5E50">
      <w:pPr>
        <w:widowControl/>
        <w:wordWrap w:val="0"/>
        <w:jc w:val="right"/>
        <w:rPr>
          <w:rFonts w:ascii="ＭＳ ゴシック" w:eastAsia="ＭＳ ゴシック" w:hAnsi="ＭＳ ゴシック"/>
        </w:rPr>
      </w:pPr>
      <w:r>
        <w:rPr>
          <w:rFonts w:ascii="ＭＳ ゴシック" w:eastAsia="ＭＳ ゴシック" w:hAnsi="ＭＳ ゴシック" w:hint="eastAsia"/>
        </w:rPr>
        <w:t xml:space="preserve">令和　　年　　月　　日　　</w:t>
      </w:r>
    </w:p>
    <w:p w:rsidR="00CE5E50" w:rsidRDefault="00CE5E50" w:rsidP="00CE5E50">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申請のとおり、相違ないことを認定します。</w:t>
      </w:r>
    </w:p>
    <w:p w:rsidR="00CE5E50" w:rsidRDefault="00CE5E50" w:rsidP="00CE5E50">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（注）本認定書の有効期間：令和　　年　　月　　日から令和　　年　　月　　日まで</w:t>
      </w:r>
    </w:p>
    <w:p w:rsidR="00CE5E50" w:rsidRDefault="00CE5E50" w:rsidP="00CE5E50">
      <w:pPr>
        <w:widowControl/>
        <w:wordWrap w:val="0"/>
        <w:jc w:val="right"/>
        <w:rPr>
          <w:rFonts w:ascii="ＭＳ ゴシック" w:eastAsia="ＭＳ ゴシック" w:hAnsi="ＭＳ ゴシック"/>
        </w:rPr>
      </w:pPr>
    </w:p>
    <w:p w:rsidR="00743757" w:rsidRPr="00EB4BF5" w:rsidRDefault="00EB4BF5" w:rsidP="00EB4BF5">
      <w:pPr>
        <w:widowControl/>
        <w:ind w:firstLineChars="2200" w:firstLine="4620"/>
        <w:jc w:val="left"/>
        <w:rPr>
          <w:rFonts w:ascii="ＭＳ ゴシック" w:eastAsia="ＭＳ ゴシック" w:hAnsi="ＭＳ ゴシック"/>
        </w:rPr>
      </w:pPr>
      <w:r w:rsidRPr="00EB4BF5">
        <w:rPr>
          <w:rFonts w:ascii="ＭＳ ゴシック" w:eastAsia="ＭＳ ゴシック" w:hAnsi="ＭＳ ゴシック" w:hint="eastAsia"/>
        </w:rPr>
        <w:t xml:space="preserve">認定者　</w:t>
      </w:r>
      <w:r w:rsidRPr="00EB4BF5">
        <w:rPr>
          <w:rFonts w:ascii="ＭＳ ゴシック" w:eastAsia="ＭＳ ゴシック" w:hAnsi="ＭＳ ゴシック"/>
        </w:rPr>
        <w:t xml:space="preserve">　</w:t>
      </w:r>
      <w:r w:rsidRPr="00EB4BF5">
        <w:rPr>
          <w:rFonts w:ascii="ＭＳ ゴシック" w:eastAsia="ＭＳ ゴシック" w:hAnsi="ＭＳ ゴシック" w:hint="eastAsia"/>
        </w:rPr>
        <w:t xml:space="preserve">　</w:t>
      </w:r>
      <w:r w:rsidRPr="00EB4BF5">
        <w:rPr>
          <w:rFonts w:ascii="ＭＳ ゴシック" w:eastAsia="ＭＳ ゴシック" w:hAnsi="ＭＳ ゴシック"/>
        </w:rPr>
        <w:t xml:space="preserve">安芸市長　</w:t>
      </w:r>
      <w:r w:rsidRPr="00EB4BF5">
        <w:rPr>
          <w:rFonts w:ascii="ＭＳ ゴシック" w:eastAsia="ＭＳ ゴシック" w:hAnsi="ＭＳ ゴシック" w:hint="eastAsia"/>
        </w:rPr>
        <w:t xml:space="preserve">　横山　幾夫　　印</w:t>
      </w:r>
    </w:p>
    <w:p w:rsidR="00743757" w:rsidRDefault="00743757" w:rsidP="004F47A7">
      <w:pPr>
        <w:widowControl/>
        <w:jc w:val="right"/>
        <w:rPr>
          <w:rFonts w:ascii="ＭＳ ゴシック" w:eastAsia="ＭＳ ゴシック" w:hAnsi="ＭＳ ゴシック"/>
        </w:rPr>
      </w:pPr>
    </w:p>
    <w:p w:rsidR="005311B3" w:rsidRDefault="005311B3" w:rsidP="005311B3">
      <w:pPr>
        <w:widowControl/>
        <w:ind w:right="210"/>
        <w:jc w:val="right"/>
        <w:rPr>
          <w:rFonts w:ascii="ＭＳ ゴシック" w:eastAsia="ＭＳ ゴシック" w:hAnsi="ＭＳ ゴシック"/>
        </w:rPr>
      </w:pPr>
    </w:p>
    <w:p w:rsidR="005311B3" w:rsidRDefault="005311B3" w:rsidP="005311B3">
      <w:pPr>
        <w:widowControl/>
        <w:ind w:right="210"/>
        <w:jc w:val="right"/>
        <w:rPr>
          <w:rFonts w:ascii="ＭＳ ゴシック" w:eastAsia="ＭＳ ゴシック" w:hAnsi="ＭＳ ゴシック"/>
        </w:rPr>
      </w:pPr>
    </w:p>
    <w:p w:rsidR="00EB4BF5" w:rsidRDefault="00EB4BF5" w:rsidP="00EB4BF5">
      <w:pPr>
        <w:widowControl/>
        <w:jc w:val="center"/>
        <w:rPr>
          <w:rFonts w:ascii="ＭＳ ゴシック" w:eastAsia="ＭＳ ゴシック" w:hAnsi="ＭＳ ゴシック"/>
          <w:sz w:val="24"/>
        </w:rPr>
      </w:pPr>
      <w:r>
        <w:rPr>
          <w:rFonts w:ascii="ＭＳ ゴシック" w:eastAsia="ＭＳ ゴシック" w:hAnsi="ＭＳ ゴシック" w:hint="eastAsia"/>
          <w:sz w:val="24"/>
        </w:rPr>
        <w:lastRenderedPageBreak/>
        <w:t>売上高推移表</w:t>
      </w:r>
    </w:p>
    <w:p w:rsidR="005311B3" w:rsidRDefault="005311B3" w:rsidP="005311B3">
      <w:pPr>
        <w:widowControl/>
        <w:jc w:val="right"/>
        <w:rPr>
          <w:rFonts w:ascii="ＭＳ ゴシック" w:eastAsia="ＭＳ ゴシック" w:hAnsi="ＭＳ ゴシック"/>
          <w:sz w:val="24"/>
        </w:rPr>
      </w:pPr>
      <w:r>
        <w:rPr>
          <w:rFonts w:ascii="ＭＳ ゴシック" w:eastAsia="ＭＳ ゴシック" w:hAnsi="ＭＳ ゴシック" w:hint="eastAsia"/>
          <w:sz w:val="24"/>
        </w:rPr>
        <w:t>（申請書イ－⑤の添付書類）</w:t>
      </w:r>
    </w:p>
    <w:p w:rsidR="005311B3" w:rsidRDefault="005311B3" w:rsidP="005311B3">
      <w:pPr>
        <w:widowControl/>
        <w:jc w:val="left"/>
        <w:rPr>
          <w:rFonts w:ascii="ＭＳ ゴシック" w:eastAsia="ＭＳ ゴシック" w:hAnsi="ＭＳ ゴシック"/>
          <w:sz w:val="24"/>
        </w:rPr>
      </w:pPr>
    </w:p>
    <w:p w:rsidR="005311B3" w:rsidRDefault="005311B3" w:rsidP="005311B3">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bookmarkStart w:id="0" w:name="_GoBack"/>
      <w:bookmarkEnd w:id="0"/>
    </w:p>
    <w:p w:rsidR="005311B3" w:rsidRPr="005311B3" w:rsidRDefault="005311B3" w:rsidP="005311B3">
      <w:pPr>
        <w:widowControl/>
        <w:jc w:val="left"/>
        <w:rPr>
          <w:rFonts w:ascii="ＭＳ ゴシック" w:eastAsia="ＭＳ ゴシック" w:hAnsi="ＭＳ ゴシック"/>
          <w:sz w:val="24"/>
          <w:u w:val="single"/>
        </w:rPr>
      </w:pPr>
      <w:r>
        <w:rPr>
          <w:rFonts w:ascii="ＭＳ ゴシック" w:eastAsia="ＭＳ ゴシック" w:hAnsi="ＭＳ ゴシック" w:hint="eastAsia"/>
          <w:sz w:val="24"/>
        </w:rPr>
        <w:t>当社の主たる事業が属する業種は、</w:t>
      </w:r>
      <w:r>
        <w:rPr>
          <w:rFonts w:ascii="ＭＳ ゴシック" w:eastAsia="ＭＳ ゴシック" w:hAnsi="ＭＳ ゴシック" w:hint="eastAsia"/>
          <w:sz w:val="24"/>
          <w:u w:val="single"/>
        </w:rPr>
        <w:t xml:space="preserve">　　　　　　　　　　　　　　（※１）</w:t>
      </w:r>
    </w:p>
    <w:tbl>
      <w:tblPr>
        <w:tblStyle w:val="afd"/>
        <w:tblW w:w="0" w:type="auto"/>
        <w:tblLook w:val="04A0" w:firstRow="1" w:lastRow="0" w:firstColumn="1" w:lastColumn="0" w:noHBand="0" w:noVBand="1"/>
      </w:tblPr>
      <w:tblGrid>
        <w:gridCol w:w="3256"/>
        <w:gridCol w:w="3256"/>
        <w:gridCol w:w="3256"/>
      </w:tblGrid>
      <w:tr w:rsidR="005311B3" w:rsidTr="00471D86">
        <w:tc>
          <w:tcPr>
            <w:tcW w:w="3256" w:type="dxa"/>
          </w:tcPr>
          <w:p w:rsidR="005311B3" w:rsidRDefault="005311B3" w:rsidP="00471D86">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業種（※２）</w:t>
            </w:r>
          </w:p>
        </w:tc>
        <w:tc>
          <w:tcPr>
            <w:tcW w:w="3256" w:type="dxa"/>
          </w:tcPr>
          <w:p w:rsidR="005311B3" w:rsidRDefault="005311B3" w:rsidP="00471D86">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最近の売上高</w:t>
            </w:r>
          </w:p>
        </w:tc>
        <w:tc>
          <w:tcPr>
            <w:tcW w:w="3256" w:type="dxa"/>
          </w:tcPr>
          <w:p w:rsidR="005311B3" w:rsidRDefault="005311B3" w:rsidP="00471D86">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5311B3" w:rsidTr="00471D86">
        <w:tc>
          <w:tcPr>
            <w:tcW w:w="3256" w:type="dxa"/>
          </w:tcPr>
          <w:p w:rsidR="005311B3" w:rsidRDefault="005311B3"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311B3" w:rsidTr="00471D86">
        <w:tc>
          <w:tcPr>
            <w:tcW w:w="3256" w:type="dxa"/>
          </w:tcPr>
          <w:p w:rsidR="005311B3" w:rsidRDefault="005311B3"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311B3" w:rsidTr="00471D86">
        <w:tc>
          <w:tcPr>
            <w:tcW w:w="3256" w:type="dxa"/>
          </w:tcPr>
          <w:p w:rsidR="005311B3" w:rsidRDefault="005311B3" w:rsidP="00471D86">
            <w:pPr>
              <w:widowControl/>
              <w:jc w:val="left"/>
              <w:rPr>
                <w:rFonts w:ascii="ＭＳ ゴシック" w:eastAsia="ＭＳ ゴシック" w:hAnsi="ＭＳ ゴシック"/>
                <w:sz w:val="24"/>
              </w:rPr>
            </w:pP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311B3" w:rsidTr="00471D86">
        <w:tc>
          <w:tcPr>
            <w:tcW w:w="3256" w:type="dxa"/>
          </w:tcPr>
          <w:p w:rsidR="005311B3" w:rsidRDefault="005311B3" w:rsidP="00471D86">
            <w:pPr>
              <w:widowControl/>
              <w:jc w:val="left"/>
              <w:rPr>
                <w:rFonts w:ascii="ＭＳ ゴシック" w:eastAsia="ＭＳ ゴシック" w:hAnsi="ＭＳ ゴシック"/>
                <w:sz w:val="24"/>
              </w:rPr>
            </w:pP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311B3" w:rsidTr="00471D86">
        <w:tc>
          <w:tcPr>
            <w:tcW w:w="3256" w:type="dxa"/>
          </w:tcPr>
          <w:p w:rsidR="005311B3" w:rsidRDefault="005311B3" w:rsidP="00471D86">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311B3" w:rsidRDefault="005311B3"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5311B3" w:rsidRPr="005311B3" w:rsidRDefault="005311B3" w:rsidP="005311B3">
      <w:pPr>
        <w:widowControl/>
        <w:ind w:left="701" w:hangingChars="292" w:hanging="701"/>
        <w:jc w:val="left"/>
        <w:rPr>
          <w:rFonts w:ascii="ＭＳ ゴシック" w:eastAsia="ＭＳ ゴシック" w:hAnsi="ＭＳ ゴシック"/>
          <w:sz w:val="24"/>
        </w:rPr>
      </w:pPr>
      <w:r>
        <w:rPr>
          <w:rFonts w:ascii="ＭＳ ゴシック" w:eastAsia="ＭＳ ゴシック" w:hAnsi="ＭＳ ゴシック" w:hint="eastAsia"/>
          <w:sz w:val="24"/>
        </w:rPr>
        <w:t>※１：最近１年間の売上高が最大の業種名（主たる業種）を記載。主たる業種は指定</w:t>
      </w:r>
      <w:r>
        <w:rPr>
          <w:rFonts w:ascii="ＭＳ ゴシック" w:eastAsia="ＭＳ ゴシック" w:hAnsi="Times New Roman" w:hint="eastAsia"/>
          <w:color w:val="000000"/>
          <w:spacing w:val="16"/>
          <w:kern w:val="0"/>
          <w:sz w:val="24"/>
        </w:rPr>
        <w:t>業種であることが必要。</w:t>
      </w:r>
    </w:p>
    <w:p w:rsidR="005311B3" w:rsidRDefault="005311B3" w:rsidP="005311B3">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w:t>
      </w:r>
      <w:r w:rsidR="00D86CA3">
        <w:rPr>
          <w:rFonts w:ascii="ＭＳ ゴシック" w:eastAsia="ＭＳ ゴシック" w:hAnsi="Times New Roman" w:hint="eastAsia"/>
          <w:color w:val="000000"/>
          <w:spacing w:val="16"/>
          <w:kern w:val="0"/>
          <w:sz w:val="24"/>
        </w:rPr>
        <w:t>業種欄には、日本標準産業分類の細分類番号と細分類業種名を記載</w:t>
      </w:r>
      <w:r>
        <w:rPr>
          <w:rFonts w:ascii="ＭＳ ゴシック" w:eastAsia="ＭＳ ゴシック" w:hAnsi="Times New Roman" w:hint="eastAsia"/>
          <w:color w:val="000000"/>
          <w:spacing w:val="16"/>
          <w:kern w:val="0"/>
          <w:sz w:val="24"/>
        </w:rPr>
        <w:t>。</w:t>
      </w:r>
    </w:p>
    <w:p w:rsidR="005311B3" w:rsidRPr="00CB0B6B" w:rsidRDefault="005311B3" w:rsidP="005311B3">
      <w:pPr>
        <w:widowControl/>
        <w:jc w:val="left"/>
        <w:rPr>
          <w:rFonts w:ascii="ＭＳ ゴシック" w:eastAsia="ＭＳ ゴシック" w:hAnsi="Times New Roman"/>
          <w:color w:val="000000"/>
          <w:spacing w:val="16"/>
          <w:kern w:val="0"/>
          <w:szCs w:val="21"/>
        </w:rPr>
      </w:pPr>
    </w:p>
    <w:p w:rsidR="005311B3" w:rsidRDefault="005311B3" w:rsidP="005311B3">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（表２：申込み時点における</w:t>
      </w:r>
      <w:r w:rsidRPr="00A838F4">
        <w:rPr>
          <w:rFonts w:ascii="ＭＳ ゴシック" w:eastAsia="ＭＳ ゴシック" w:hAnsi="Times New Roman" w:hint="eastAsia"/>
          <w:color w:val="000000"/>
          <w:spacing w:val="16"/>
          <w:kern w:val="0"/>
          <w:sz w:val="24"/>
        </w:rPr>
        <w:t>最近３か月</w:t>
      </w:r>
      <w:r>
        <w:rPr>
          <w:rFonts w:ascii="ＭＳ ゴシック" w:eastAsia="ＭＳ ゴシック" w:hAnsi="Times New Roman" w:hint="eastAsia"/>
          <w:color w:val="000000"/>
          <w:spacing w:val="16"/>
          <w:kern w:val="0"/>
          <w:sz w:val="24"/>
        </w:rPr>
        <w:t>間の売上高等【Ａ】）</w:t>
      </w:r>
    </w:p>
    <w:tbl>
      <w:tblPr>
        <w:tblStyle w:val="afd"/>
        <w:tblW w:w="0" w:type="auto"/>
        <w:tblLook w:val="04A0" w:firstRow="1" w:lastRow="0" w:firstColumn="1" w:lastColumn="0" w:noHBand="0" w:noVBand="1"/>
      </w:tblPr>
      <w:tblGrid>
        <w:gridCol w:w="1696"/>
        <w:gridCol w:w="3969"/>
        <w:gridCol w:w="3969"/>
      </w:tblGrid>
      <w:tr w:rsidR="003025D6" w:rsidTr="009B4BA3">
        <w:tc>
          <w:tcPr>
            <w:tcW w:w="1696" w:type="dxa"/>
          </w:tcPr>
          <w:p w:rsidR="003025D6" w:rsidRDefault="003025D6" w:rsidP="00471D86">
            <w:pPr>
              <w:widowControl/>
              <w:jc w:val="left"/>
              <w:rPr>
                <w:rFonts w:ascii="ＭＳ ゴシック" w:eastAsia="ＭＳ ゴシック" w:hAnsi="ＭＳ ゴシック"/>
                <w:sz w:val="24"/>
              </w:rPr>
            </w:pPr>
          </w:p>
        </w:tc>
        <w:tc>
          <w:tcPr>
            <w:tcW w:w="3969" w:type="dxa"/>
          </w:tcPr>
          <w:p w:rsidR="003025D6" w:rsidRDefault="003025D6" w:rsidP="003025D6">
            <w:pPr>
              <w:widowControl/>
              <w:jc w:val="center"/>
              <w:rPr>
                <w:rFonts w:ascii="ＭＳ ゴシック" w:eastAsia="ＭＳ ゴシック" w:hAnsi="ＭＳ ゴシック"/>
                <w:sz w:val="24"/>
              </w:rPr>
            </w:pPr>
            <w:r>
              <w:rPr>
                <w:rFonts w:ascii="ＭＳ ゴシック" w:eastAsia="ＭＳ ゴシック" w:hAnsi="ＭＳ ゴシック" w:hint="eastAsia"/>
                <w:sz w:val="24"/>
              </w:rPr>
              <w:t>主たる業種の売上高等</w:t>
            </w:r>
          </w:p>
        </w:tc>
        <w:tc>
          <w:tcPr>
            <w:tcW w:w="3969" w:type="dxa"/>
          </w:tcPr>
          <w:p w:rsidR="003025D6" w:rsidRDefault="003025D6" w:rsidP="003025D6">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全体の売上高等</w:t>
            </w:r>
          </w:p>
        </w:tc>
      </w:tr>
      <w:tr w:rsidR="003025D6" w:rsidTr="009B4BA3">
        <w:tc>
          <w:tcPr>
            <w:tcW w:w="1696" w:type="dxa"/>
          </w:tcPr>
          <w:p w:rsidR="003025D6" w:rsidRPr="00811FF9" w:rsidRDefault="003025D6"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3025D6" w:rsidTr="009B4BA3">
        <w:tc>
          <w:tcPr>
            <w:tcW w:w="1696" w:type="dxa"/>
          </w:tcPr>
          <w:p w:rsidR="003025D6" w:rsidRDefault="003025D6"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3025D6" w:rsidTr="009B4BA3">
        <w:tc>
          <w:tcPr>
            <w:tcW w:w="1696" w:type="dxa"/>
          </w:tcPr>
          <w:p w:rsidR="003025D6" w:rsidRDefault="003025D6"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3025D6" w:rsidTr="009B4BA3">
        <w:tc>
          <w:tcPr>
            <w:tcW w:w="1696" w:type="dxa"/>
          </w:tcPr>
          <w:p w:rsidR="003025D6" w:rsidRDefault="003025D6"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3025D6" w:rsidRDefault="003025D6"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5311B3" w:rsidRDefault="005311B3" w:rsidP="005311B3">
      <w:pPr>
        <w:widowControl/>
        <w:jc w:val="left"/>
        <w:rPr>
          <w:rFonts w:ascii="ＭＳ ゴシック" w:eastAsia="ＭＳ ゴシック" w:hAnsi="ＭＳ ゴシック"/>
          <w:sz w:val="24"/>
        </w:rPr>
      </w:pPr>
    </w:p>
    <w:p w:rsidR="005311B3" w:rsidRDefault="005311B3" w:rsidP="005311B3">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（表３：Ａの期間に対応する新型コロナウイルス感染症の影響を受ける直前同期の</w:t>
      </w:r>
    </w:p>
    <w:p w:rsidR="005311B3" w:rsidRDefault="005311B3" w:rsidP="005311B3">
      <w:pPr>
        <w:widowControl/>
        <w:ind w:firstLineChars="400" w:firstLine="960"/>
        <w:jc w:val="left"/>
        <w:rPr>
          <w:rFonts w:ascii="ＭＳ ゴシック" w:eastAsia="ＭＳ ゴシック" w:hAnsi="ＭＳ ゴシック"/>
          <w:sz w:val="24"/>
        </w:rPr>
      </w:pPr>
      <w:r>
        <w:rPr>
          <w:rFonts w:ascii="ＭＳ ゴシック" w:eastAsia="ＭＳ ゴシック" w:hAnsi="ＭＳ ゴシック" w:hint="eastAsia"/>
          <w:sz w:val="24"/>
        </w:rPr>
        <w:t>３か月</w:t>
      </w:r>
      <w:r w:rsidR="003025D6">
        <w:rPr>
          <w:rFonts w:ascii="ＭＳ ゴシック" w:eastAsia="ＭＳ ゴシック" w:hAnsi="ＭＳ ゴシック" w:hint="eastAsia"/>
          <w:sz w:val="24"/>
        </w:rPr>
        <w:t>間</w:t>
      </w:r>
      <w:r>
        <w:rPr>
          <w:rFonts w:ascii="ＭＳ ゴシック" w:eastAsia="ＭＳ ゴシック" w:hAnsi="ＭＳ ゴシック" w:hint="eastAsia"/>
          <w:sz w:val="24"/>
        </w:rPr>
        <w:t>の売上高等【Ｂ】）</w:t>
      </w:r>
    </w:p>
    <w:tbl>
      <w:tblPr>
        <w:tblStyle w:val="afd"/>
        <w:tblW w:w="0" w:type="auto"/>
        <w:tblLook w:val="04A0" w:firstRow="1" w:lastRow="0" w:firstColumn="1" w:lastColumn="0" w:noHBand="0" w:noVBand="1"/>
      </w:tblPr>
      <w:tblGrid>
        <w:gridCol w:w="1696"/>
        <w:gridCol w:w="3969"/>
        <w:gridCol w:w="3969"/>
      </w:tblGrid>
      <w:tr w:rsidR="00F848D4" w:rsidTr="004B32E5">
        <w:tc>
          <w:tcPr>
            <w:tcW w:w="1696" w:type="dxa"/>
          </w:tcPr>
          <w:p w:rsidR="00F848D4" w:rsidRDefault="00F848D4" w:rsidP="00471D86">
            <w:pPr>
              <w:widowControl/>
              <w:jc w:val="left"/>
              <w:rPr>
                <w:rFonts w:ascii="ＭＳ ゴシック" w:eastAsia="ＭＳ ゴシック" w:hAnsi="ＭＳ ゴシック"/>
                <w:sz w:val="24"/>
              </w:rPr>
            </w:pPr>
          </w:p>
        </w:tc>
        <w:tc>
          <w:tcPr>
            <w:tcW w:w="3969" w:type="dxa"/>
          </w:tcPr>
          <w:p w:rsidR="00F848D4" w:rsidRDefault="00F848D4" w:rsidP="00F848D4">
            <w:pPr>
              <w:widowControl/>
              <w:jc w:val="center"/>
              <w:rPr>
                <w:rFonts w:ascii="ＭＳ ゴシック" w:eastAsia="ＭＳ ゴシック" w:hAnsi="ＭＳ ゴシック"/>
                <w:sz w:val="24"/>
              </w:rPr>
            </w:pPr>
            <w:r>
              <w:rPr>
                <w:rFonts w:ascii="ＭＳ ゴシック" w:eastAsia="ＭＳ ゴシック" w:hAnsi="ＭＳ ゴシック" w:hint="eastAsia"/>
                <w:sz w:val="24"/>
              </w:rPr>
              <w:t>主たる業種の売上高等</w:t>
            </w:r>
          </w:p>
        </w:tc>
        <w:tc>
          <w:tcPr>
            <w:tcW w:w="3969" w:type="dxa"/>
          </w:tcPr>
          <w:p w:rsidR="00F848D4" w:rsidRDefault="00F848D4" w:rsidP="00F848D4">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全体の売上高等</w:t>
            </w:r>
          </w:p>
        </w:tc>
      </w:tr>
      <w:tr w:rsidR="00F848D4" w:rsidTr="004B32E5">
        <w:tc>
          <w:tcPr>
            <w:tcW w:w="1696" w:type="dxa"/>
          </w:tcPr>
          <w:p w:rsidR="00F848D4" w:rsidRPr="00811FF9" w:rsidRDefault="00F848D4"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年　　月</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F848D4" w:rsidTr="004B32E5">
        <w:tc>
          <w:tcPr>
            <w:tcW w:w="1696" w:type="dxa"/>
          </w:tcPr>
          <w:p w:rsidR="00F848D4" w:rsidRDefault="00F848D4"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F848D4" w:rsidTr="004B32E5">
        <w:tc>
          <w:tcPr>
            <w:tcW w:w="1696" w:type="dxa"/>
          </w:tcPr>
          <w:p w:rsidR="00F848D4" w:rsidRDefault="00F848D4"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F848D4" w:rsidTr="004B32E5">
        <w:tc>
          <w:tcPr>
            <w:tcW w:w="1696" w:type="dxa"/>
          </w:tcPr>
          <w:p w:rsidR="00F848D4" w:rsidRDefault="00F848D4" w:rsidP="00471D86">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969" w:type="dxa"/>
          </w:tcPr>
          <w:p w:rsidR="00F848D4" w:rsidRDefault="00F848D4" w:rsidP="00471D86">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5311B3" w:rsidRDefault="005311B3" w:rsidP="005311B3">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5311B3" w:rsidRDefault="005311B3" w:rsidP="005311B3">
      <w:pPr>
        <w:widowControl/>
        <w:jc w:val="left"/>
        <w:rPr>
          <w:rFonts w:ascii="ＭＳ ゴシック" w:eastAsia="ＭＳ ゴシック" w:hAnsi="ＭＳ ゴシック"/>
          <w:sz w:val="24"/>
        </w:rPr>
      </w:pPr>
    </w:p>
    <w:p w:rsidR="005311B3" w:rsidRDefault="005311B3" w:rsidP="005311B3">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5311B3" w:rsidRDefault="005311B3" w:rsidP="005311B3">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5311B3" w:rsidRDefault="005311B3" w:rsidP="005311B3">
      <w:pPr>
        <w:widowControl/>
        <w:ind w:firstLineChars="200" w:firstLine="480"/>
        <w:jc w:val="left"/>
        <w:rPr>
          <w:rFonts w:ascii="ＭＳ ゴシック" w:eastAsia="ＭＳ ゴシック" w:hAnsi="ＭＳ ゴシック"/>
          <w:sz w:val="24"/>
        </w:rPr>
      </w:pPr>
      <w:r>
        <w:rPr>
          <w:rFonts w:ascii="ＭＳ ゴシック" w:eastAsia="ＭＳ ゴシック" w:hAnsi="ＭＳ ゴシック" w:hint="eastAsia"/>
          <w:sz w:val="24"/>
        </w:rPr>
        <w:t xml:space="preserve">令和　　年　　月　　日　　　</w:t>
      </w:r>
    </w:p>
    <w:p w:rsidR="005311B3" w:rsidRPr="005B3DD5" w:rsidRDefault="005311B3" w:rsidP="005311B3">
      <w:pPr>
        <w:suppressAutoHyphens/>
        <w:kinsoku w:val="0"/>
        <w:wordWrap w:val="0"/>
        <w:autoSpaceDE w:val="0"/>
        <w:autoSpaceDN w:val="0"/>
        <w:spacing w:line="366" w:lineRule="atLeast"/>
        <w:ind w:firstLineChars="1600" w:firstLine="3840"/>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 xml:space="preserve">住所：　　　　　　　　　　　　　　　</w:t>
      </w:r>
    </w:p>
    <w:p w:rsidR="005311B3" w:rsidRPr="00393F5E" w:rsidRDefault="005311B3" w:rsidP="005311B3">
      <w:pPr>
        <w:suppressAutoHyphens/>
        <w:kinsoku w:val="0"/>
        <w:wordWrap w:val="0"/>
        <w:autoSpaceDE w:val="0"/>
        <w:autoSpaceDN w:val="0"/>
        <w:spacing w:line="366" w:lineRule="atLeast"/>
        <w:jc w:val="left"/>
        <w:rPr>
          <w:rFonts w:ascii="ＭＳ ゴシック" w:eastAsia="ＭＳ ゴシック" w:hAnsi="ＭＳ ゴシック"/>
          <w:sz w:val="24"/>
        </w:rPr>
      </w:pPr>
    </w:p>
    <w:p w:rsidR="005311B3" w:rsidRPr="0068077E" w:rsidRDefault="005311B3" w:rsidP="005311B3">
      <w:pPr>
        <w:widowControl/>
        <w:ind w:right="1170" w:firstLineChars="1600" w:firstLine="3840"/>
        <w:rPr>
          <w:rFonts w:ascii="ＭＳ ゴシック" w:eastAsia="ＭＳ ゴシック" w:hAnsi="ＭＳ ゴシック"/>
        </w:rPr>
      </w:pPr>
      <w:r>
        <w:rPr>
          <w:rFonts w:ascii="ＭＳ ゴシック" w:eastAsia="ＭＳ ゴシック" w:hAnsi="ＭＳ ゴシック" w:hint="eastAsia"/>
          <w:sz w:val="24"/>
          <w:u w:val="single"/>
        </w:rPr>
        <w:t>氏名（会社名）：　　　　　　　　　　　印</w:t>
      </w:r>
    </w:p>
    <w:sectPr w:rsidR="005311B3" w:rsidRPr="0068077E" w:rsidSect="005A5D3F">
      <w:pgSz w:w="11906" w:h="16838"/>
      <w:pgMar w:top="397" w:right="720" w:bottom="39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757" w:rsidRDefault="00743757" w:rsidP="004223AE">
      <w:r>
        <w:separator/>
      </w:r>
    </w:p>
  </w:endnote>
  <w:endnote w:type="continuationSeparator" w:id="0">
    <w:p w:rsidR="00743757" w:rsidRDefault="00743757" w:rsidP="0042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757" w:rsidRDefault="00743757" w:rsidP="004223AE">
      <w:r>
        <w:separator/>
      </w:r>
    </w:p>
  </w:footnote>
  <w:footnote w:type="continuationSeparator" w:id="0">
    <w:p w:rsidR="00743757" w:rsidRDefault="00743757" w:rsidP="004223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6A0"/>
    <w:rsid w:val="00176F96"/>
    <w:rsid w:val="00183585"/>
    <w:rsid w:val="001C293C"/>
    <w:rsid w:val="003025D6"/>
    <w:rsid w:val="004223AE"/>
    <w:rsid w:val="00462D27"/>
    <w:rsid w:val="004D6322"/>
    <w:rsid w:val="004F47A7"/>
    <w:rsid w:val="00524E05"/>
    <w:rsid w:val="00530ED8"/>
    <w:rsid w:val="005311B3"/>
    <w:rsid w:val="00536731"/>
    <w:rsid w:val="005720C0"/>
    <w:rsid w:val="005A5D3F"/>
    <w:rsid w:val="00631480"/>
    <w:rsid w:val="006456A5"/>
    <w:rsid w:val="00675F3F"/>
    <w:rsid w:val="0068077E"/>
    <w:rsid w:val="00681C59"/>
    <w:rsid w:val="00710949"/>
    <w:rsid w:val="007176A0"/>
    <w:rsid w:val="00743757"/>
    <w:rsid w:val="00813DF1"/>
    <w:rsid w:val="00836D04"/>
    <w:rsid w:val="0086518F"/>
    <w:rsid w:val="008909B5"/>
    <w:rsid w:val="009013E8"/>
    <w:rsid w:val="00940558"/>
    <w:rsid w:val="00A502E4"/>
    <w:rsid w:val="00A75037"/>
    <w:rsid w:val="00A77A79"/>
    <w:rsid w:val="00A82202"/>
    <w:rsid w:val="00AE6687"/>
    <w:rsid w:val="00CE5E50"/>
    <w:rsid w:val="00D04C98"/>
    <w:rsid w:val="00D27116"/>
    <w:rsid w:val="00D86CA3"/>
    <w:rsid w:val="00E50845"/>
    <w:rsid w:val="00E6208F"/>
    <w:rsid w:val="00E95696"/>
    <w:rsid w:val="00EB4BF5"/>
    <w:rsid w:val="00EC1996"/>
    <w:rsid w:val="00F83BA1"/>
    <w:rsid w:val="00F848D4"/>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5:chartTrackingRefBased/>
  <w15:docId w15:val="{B39BE1F2-F610-4BD1-BDCF-89C39FC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A0"/>
    <w:pPr>
      <w:widowControl w:val="0"/>
      <w:jc w:val="both"/>
    </w:pPr>
    <w:rPr>
      <w:rFonts w:cs="Times New Roman"/>
      <w:szCs w:val="20"/>
    </w:rPr>
  </w:style>
  <w:style w:type="paragraph" w:styleId="1">
    <w:name w:val="heading 1"/>
    <w:basedOn w:val="a"/>
    <w:next w:val="a"/>
    <w:link w:val="10"/>
    <w:qFormat/>
    <w:rsid w:val="007176A0"/>
    <w:pPr>
      <w:keepNext/>
      <w:outlineLvl w:val="0"/>
    </w:pPr>
    <w:rPr>
      <w:rFonts w:asciiTheme="majorHAnsi" w:eastAsiaTheme="majorEastAsia" w:hAnsiTheme="majorHAnsi"/>
      <w:sz w:val="24"/>
    </w:rPr>
  </w:style>
  <w:style w:type="paragraph" w:styleId="2">
    <w:name w:val="heading 2"/>
    <w:basedOn w:val="a"/>
    <w:next w:val="a"/>
    <w:link w:val="20"/>
    <w:qFormat/>
    <w:rsid w:val="007176A0"/>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176A0"/>
    <w:rPr>
      <w:rFonts w:asciiTheme="majorHAnsi" w:eastAsiaTheme="majorEastAsia" w:hAnsiTheme="majorHAnsi" w:cs="Times New Roman"/>
      <w:sz w:val="24"/>
      <w:szCs w:val="20"/>
    </w:rPr>
  </w:style>
  <w:style w:type="character" w:customStyle="1" w:styleId="20">
    <w:name w:val="見出し 2 (文字)"/>
    <w:basedOn w:val="a0"/>
    <w:link w:val="2"/>
    <w:rsid w:val="007176A0"/>
    <w:rPr>
      <w:rFonts w:asciiTheme="majorHAnsi" w:eastAsiaTheme="majorEastAsia" w:hAnsiTheme="majorHAnsi" w:cs="Times New Roman"/>
      <w:szCs w:val="20"/>
    </w:rPr>
  </w:style>
  <w:style w:type="paragraph" w:styleId="a3">
    <w:name w:val="TOC Heading"/>
    <w:basedOn w:val="1"/>
    <w:next w:val="a"/>
    <w:qFormat/>
    <w:rsid w:val="007176A0"/>
    <w:pPr>
      <w:outlineLvl w:val="9"/>
    </w:pPr>
  </w:style>
  <w:style w:type="paragraph" w:styleId="a4">
    <w:name w:val="header"/>
    <w:basedOn w:val="a"/>
    <w:link w:val="a5"/>
    <w:rsid w:val="007176A0"/>
    <w:pPr>
      <w:tabs>
        <w:tab w:val="center" w:pos="4252"/>
        <w:tab w:val="right" w:pos="8504"/>
      </w:tabs>
      <w:snapToGrid w:val="0"/>
    </w:pPr>
  </w:style>
  <w:style w:type="character" w:customStyle="1" w:styleId="a5">
    <w:name w:val="ヘッダー (文字)"/>
    <w:basedOn w:val="a0"/>
    <w:link w:val="a4"/>
    <w:rsid w:val="007176A0"/>
    <w:rPr>
      <w:rFonts w:cs="Times New Roman"/>
      <w:szCs w:val="20"/>
    </w:rPr>
  </w:style>
  <w:style w:type="paragraph" w:styleId="a6">
    <w:name w:val="footer"/>
    <w:basedOn w:val="a"/>
    <w:link w:val="a7"/>
    <w:rsid w:val="007176A0"/>
    <w:pPr>
      <w:tabs>
        <w:tab w:val="center" w:pos="4252"/>
        <w:tab w:val="right" w:pos="8504"/>
      </w:tabs>
      <w:snapToGrid w:val="0"/>
    </w:pPr>
  </w:style>
  <w:style w:type="character" w:customStyle="1" w:styleId="a7">
    <w:name w:val="フッター (文字)"/>
    <w:basedOn w:val="a0"/>
    <w:link w:val="a6"/>
    <w:rsid w:val="007176A0"/>
    <w:rPr>
      <w:rFonts w:cs="Times New Roman"/>
      <w:szCs w:val="20"/>
    </w:rPr>
  </w:style>
  <w:style w:type="paragraph" w:styleId="a8">
    <w:name w:val="Balloon Text"/>
    <w:basedOn w:val="a"/>
    <w:link w:val="a9"/>
    <w:semiHidden/>
    <w:rsid w:val="007176A0"/>
    <w:rPr>
      <w:rFonts w:asciiTheme="majorHAnsi" w:eastAsiaTheme="majorEastAsia" w:hAnsiTheme="majorHAnsi"/>
      <w:sz w:val="18"/>
    </w:rPr>
  </w:style>
  <w:style w:type="character" w:customStyle="1" w:styleId="a9">
    <w:name w:val="吹き出し (文字)"/>
    <w:basedOn w:val="a0"/>
    <w:link w:val="a8"/>
    <w:semiHidden/>
    <w:rsid w:val="007176A0"/>
    <w:rPr>
      <w:rFonts w:asciiTheme="majorHAnsi" w:eastAsiaTheme="majorEastAsia" w:hAnsiTheme="majorHAnsi" w:cs="Times New Roman"/>
      <w:sz w:val="18"/>
      <w:szCs w:val="20"/>
    </w:rPr>
  </w:style>
  <w:style w:type="character" w:styleId="aa">
    <w:name w:val="Placeholder Text"/>
    <w:basedOn w:val="a0"/>
    <w:rsid w:val="007176A0"/>
    <w:rPr>
      <w:color w:val="808080"/>
    </w:rPr>
  </w:style>
  <w:style w:type="character" w:styleId="ab">
    <w:name w:val="annotation reference"/>
    <w:basedOn w:val="a0"/>
    <w:semiHidden/>
    <w:rsid w:val="007176A0"/>
    <w:rPr>
      <w:sz w:val="18"/>
    </w:rPr>
  </w:style>
  <w:style w:type="paragraph" w:styleId="ac">
    <w:name w:val="annotation text"/>
    <w:basedOn w:val="a"/>
    <w:link w:val="ad"/>
    <w:semiHidden/>
    <w:rsid w:val="007176A0"/>
    <w:pPr>
      <w:jc w:val="left"/>
    </w:pPr>
  </w:style>
  <w:style w:type="character" w:customStyle="1" w:styleId="ad">
    <w:name w:val="コメント文字列 (文字)"/>
    <w:basedOn w:val="a0"/>
    <w:link w:val="ac"/>
    <w:semiHidden/>
    <w:rsid w:val="007176A0"/>
    <w:rPr>
      <w:rFonts w:cs="Times New Roman"/>
      <w:szCs w:val="20"/>
    </w:rPr>
  </w:style>
  <w:style w:type="paragraph" w:styleId="ae">
    <w:name w:val="annotation subject"/>
    <w:basedOn w:val="ac"/>
    <w:next w:val="ac"/>
    <w:link w:val="af"/>
    <w:semiHidden/>
    <w:rsid w:val="007176A0"/>
    <w:rPr>
      <w:b/>
    </w:rPr>
  </w:style>
  <w:style w:type="character" w:customStyle="1" w:styleId="af">
    <w:name w:val="コメント内容 (文字)"/>
    <w:basedOn w:val="ad"/>
    <w:link w:val="ae"/>
    <w:semiHidden/>
    <w:rsid w:val="007176A0"/>
    <w:rPr>
      <w:rFonts w:cs="Times New Roman"/>
      <w:b/>
      <w:szCs w:val="20"/>
    </w:rPr>
  </w:style>
  <w:style w:type="paragraph" w:styleId="af0">
    <w:name w:val="Revision"/>
    <w:rsid w:val="007176A0"/>
    <w:rPr>
      <w:rFonts w:cs="Times New Roman"/>
      <w:szCs w:val="20"/>
    </w:rPr>
  </w:style>
  <w:style w:type="character" w:styleId="af1">
    <w:name w:val="page number"/>
    <w:basedOn w:val="a0"/>
    <w:rsid w:val="007176A0"/>
  </w:style>
  <w:style w:type="paragraph" w:styleId="af2">
    <w:name w:val="List Paragraph"/>
    <w:basedOn w:val="a"/>
    <w:qFormat/>
    <w:rsid w:val="007176A0"/>
    <w:pPr>
      <w:ind w:leftChars="400" w:left="840"/>
    </w:pPr>
    <w:rPr>
      <w:rFonts w:ascii="Century" w:eastAsia="ＭＳ 明朝" w:hAnsi="Century"/>
    </w:rPr>
  </w:style>
  <w:style w:type="paragraph" w:styleId="af3">
    <w:name w:val="Date"/>
    <w:basedOn w:val="a"/>
    <w:next w:val="a"/>
    <w:link w:val="af4"/>
    <w:rsid w:val="007176A0"/>
    <w:rPr>
      <w:rFonts w:ascii="Century" w:eastAsia="ＭＳ 明朝" w:hAnsi="Century"/>
    </w:rPr>
  </w:style>
  <w:style w:type="character" w:customStyle="1" w:styleId="af4">
    <w:name w:val="日付 (文字)"/>
    <w:basedOn w:val="a0"/>
    <w:link w:val="af3"/>
    <w:rsid w:val="007176A0"/>
    <w:rPr>
      <w:rFonts w:ascii="Century" w:eastAsia="ＭＳ 明朝" w:hAnsi="Century" w:cs="Times New Roman"/>
      <w:szCs w:val="20"/>
    </w:rPr>
  </w:style>
  <w:style w:type="paragraph" w:styleId="af5">
    <w:name w:val="Plain Text"/>
    <w:basedOn w:val="a"/>
    <w:link w:val="af6"/>
    <w:rsid w:val="007176A0"/>
    <w:pPr>
      <w:jc w:val="left"/>
    </w:pPr>
    <w:rPr>
      <w:rFonts w:ascii="ＭＳ ゴシック" w:eastAsia="ＭＳ ゴシック" w:hAnsi="ＭＳ ゴシック"/>
      <w:sz w:val="20"/>
    </w:rPr>
  </w:style>
  <w:style w:type="character" w:customStyle="1" w:styleId="af6">
    <w:name w:val="書式なし (文字)"/>
    <w:basedOn w:val="a0"/>
    <w:link w:val="af5"/>
    <w:rsid w:val="007176A0"/>
    <w:rPr>
      <w:rFonts w:ascii="ＭＳ ゴシック" w:eastAsia="ＭＳ ゴシック" w:hAnsi="ＭＳ ゴシック" w:cs="Times New Roman"/>
      <w:sz w:val="20"/>
      <w:szCs w:val="20"/>
    </w:rPr>
  </w:style>
  <w:style w:type="paragraph" w:styleId="af7">
    <w:name w:val="Note Heading"/>
    <w:basedOn w:val="a"/>
    <w:next w:val="a"/>
    <w:link w:val="af8"/>
    <w:rsid w:val="007176A0"/>
    <w:pPr>
      <w:jc w:val="center"/>
    </w:pPr>
    <w:rPr>
      <w:rFonts w:ascii="ＭＳ ゴシック" w:eastAsia="ＭＳ ゴシック" w:hAnsi="ＭＳ ゴシック"/>
      <w:color w:val="000000"/>
      <w:kern w:val="0"/>
    </w:rPr>
  </w:style>
  <w:style w:type="character" w:customStyle="1" w:styleId="af8">
    <w:name w:val="記 (文字)"/>
    <w:basedOn w:val="a0"/>
    <w:link w:val="af7"/>
    <w:rsid w:val="007176A0"/>
    <w:rPr>
      <w:rFonts w:ascii="ＭＳ ゴシック" w:eastAsia="ＭＳ ゴシック" w:hAnsi="ＭＳ ゴシック" w:cs="Times New Roman"/>
      <w:color w:val="000000"/>
      <w:kern w:val="0"/>
      <w:szCs w:val="20"/>
    </w:rPr>
  </w:style>
  <w:style w:type="paragraph" w:styleId="af9">
    <w:name w:val="Closing"/>
    <w:basedOn w:val="a"/>
    <w:link w:val="afa"/>
    <w:rsid w:val="007176A0"/>
    <w:pPr>
      <w:jc w:val="right"/>
    </w:pPr>
    <w:rPr>
      <w:rFonts w:ascii="ＭＳ ゴシック" w:eastAsia="ＭＳ ゴシック" w:hAnsi="ＭＳ ゴシック"/>
      <w:color w:val="000000"/>
      <w:kern w:val="0"/>
    </w:rPr>
  </w:style>
  <w:style w:type="character" w:customStyle="1" w:styleId="afa">
    <w:name w:val="結語 (文字)"/>
    <w:basedOn w:val="a0"/>
    <w:link w:val="af9"/>
    <w:rsid w:val="007176A0"/>
    <w:rPr>
      <w:rFonts w:ascii="ＭＳ ゴシック" w:eastAsia="ＭＳ ゴシック" w:hAnsi="ＭＳ ゴシック" w:cs="Times New Roman"/>
      <w:color w:val="000000"/>
      <w:kern w:val="0"/>
      <w:szCs w:val="20"/>
    </w:rPr>
  </w:style>
  <w:style w:type="character" w:styleId="afb">
    <w:name w:val="footnote reference"/>
    <w:basedOn w:val="a0"/>
    <w:semiHidden/>
    <w:rsid w:val="007176A0"/>
    <w:rPr>
      <w:vertAlign w:val="superscript"/>
    </w:rPr>
  </w:style>
  <w:style w:type="character" w:styleId="afc">
    <w:name w:val="endnote reference"/>
    <w:basedOn w:val="a0"/>
    <w:semiHidden/>
    <w:rsid w:val="007176A0"/>
    <w:rPr>
      <w:vertAlign w:val="superscript"/>
    </w:rPr>
  </w:style>
  <w:style w:type="table" w:styleId="afd">
    <w:name w:val="Table Grid"/>
    <w:basedOn w:val="a1"/>
    <w:rsid w:val="007176A0"/>
    <w:pPr>
      <w:widowControl w:val="0"/>
      <w:jc w:val="both"/>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25105-A75B-470E-8143-A0DD8EB17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2</Pages>
  <Words>280</Words>
  <Characters>1598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徳廣　誠人</cp:lastModifiedBy>
  <cp:revision>26</cp:revision>
  <cp:lastPrinted>2024-07-26T01:32:00Z</cp:lastPrinted>
  <dcterms:created xsi:type="dcterms:W3CDTF">2020-03-18T02:52:00Z</dcterms:created>
  <dcterms:modified xsi:type="dcterms:W3CDTF">2024-08-15T08:39:00Z</dcterms:modified>
</cp:coreProperties>
</file>