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7C7CA" w14:textId="77777777" w:rsidR="00C513E9" w:rsidRPr="00F211B0" w:rsidRDefault="00C513E9" w:rsidP="00C513E9">
      <w:pPr>
        <w:widowControl/>
        <w:snapToGrid w:val="0"/>
        <w:ind w:firstLineChars="3100" w:firstLine="7440"/>
        <w:rPr>
          <w:rFonts w:ascii="UD デジタル 教科書体 N-R" w:eastAsia="UD デジタル 教科書体 N-R"/>
          <w:color w:val="000000" w:themeColor="text1"/>
          <w:sz w:val="24"/>
          <w:szCs w:val="24"/>
        </w:rPr>
      </w:pPr>
      <w:r w:rsidRPr="00F211B0">
        <w:rPr>
          <w:rFonts w:ascii="UD デジタル 教科書体 N-R" w:eastAsia="UD デジタル 教科書体 N-R" w:hint="eastAsia"/>
          <w:color w:val="000000" w:themeColor="text1"/>
          <w:sz w:val="24"/>
          <w:szCs w:val="24"/>
        </w:rPr>
        <w:t>（裏面）</w:t>
      </w:r>
    </w:p>
    <w:p w14:paraId="03087FBB" w14:textId="77777777" w:rsidR="00C513E9" w:rsidRPr="00F211B0" w:rsidRDefault="00C513E9" w:rsidP="00C513E9">
      <w:pPr>
        <w:widowControl/>
        <w:snapToGrid w:val="0"/>
        <w:rPr>
          <w:rFonts w:ascii="UD デジタル 教科書体 N-R" w:eastAsia="UD デジタル 教科書体 N-R"/>
          <w:color w:val="000000" w:themeColor="text1"/>
          <w:sz w:val="24"/>
          <w:szCs w:val="24"/>
        </w:rPr>
      </w:pPr>
    </w:p>
    <w:p w14:paraId="7818D942" w14:textId="416624EA" w:rsidR="00C513E9" w:rsidRPr="00F211B0" w:rsidRDefault="00C513E9" w:rsidP="00C513E9">
      <w:pPr>
        <w:widowControl/>
        <w:snapToGrid w:val="0"/>
        <w:jc w:val="center"/>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sz w:val="28"/>
        </w:rPr>
        <w:t>安芸市</w:t>
      </w:r>
      <w:r w:rsidR="004A4267" w:rsidRPr="00F211B0">
        <w:rPr>
          <w:rFonts w:ascii="UD デジタル 教科書体 N-R" w:eastAsia="UD デジタル 教科書体 N-R" w:hint="eastAsia"/>
          <w:color w:val="000000" w:themeColor="text1"/>
          <w:sz w:val="28"/>
        </w:rPr>
        <w:t>地域</w:t>
      </w:r>
      <w:r w:rsidRPr="00F211B0">
        <w:rPr>
          <w:rFonts w:ascii="UD デジタル 教科書体 N-R" w:eastAsia="UD デジタル 教科書体 N-R" w:hint="eastAsia"/>
          <w:color w:val="000000" w:themeColor="text1"/>
          <w:sz w:val="28"/>
        </w:rPr>
        <w:t>猫不妊</w:t>
      </w:r>
      <w:r w:rsidR="004A4267" w:rsidRPr="00F211B0">
        <w:rPr>
          <w:rFonts w:ascii="UD デジタル 教科書体 N-R" w:eastAsia="UD デジタル 教科書体 N-R" w:hint="eastAsia"/>
          <w:color w:val="000000" w:themeColor="text1"/>
          <w:sz w:val="28"/>
        </w:rPr>
        <w:t>去勢</w:t>
      </w:r>
      <w:r w:rsidRPr="00F211B0">
        <w:rPr>
          <w:rFonts w:ascii="UD デジタル 教科書体 N-R" w:eastAsia="UD デジタル 教科書体 N-R" w:hint="eastAsia"/>
          <w:color w:val="000000" w:themeColor="text1"/>
          <w:sz w:val="28"/>
        </w:rPr>
        <w:t>手術補助金の交付に関する誓約及び同意書</w:t>
      </w:r>
    </w:p>
    <w:p w14:paraId="6C53BF3F" w14:textId="77777777" w:rsidR="00C513E9" w:rsidRPr="00F211B0" w:rsidRDefault="00C513E9" w:rsidP="00C513E9">
      <w:pPr>
        <w:widowControl/>
        <w:snapToGrid w:val="0"/>
        <w:ind w:firstLineChars="100" w:firstLine="210"/>
        <w:jc w:val="center"/>
        <w:rPr>
          <w:rFonts w:ascii="UD デジタル 教科書体 N-R" w:eastAsia="UD デジタル 教科書体 N-R"/>
          <w:color w:val="000000" w:themeColor="text1"/>
        </w:rPr>
      </w:pPr>
    </w:p>
    <w:p w14:paraId="63DCD7FC" w14:textId="6846450E" w:rsidR="00C513E9" w:rsidRPr="00F211B0" w:rsidRDefault="00C513E9" w:rsidP="00C513E9">
      <w:pPr>
        <w:widowControl/>
        <w:snapToGrid w:val="0"/>
        <w:ind w:firstLineChars="100" w:firstLine="210"/>
        <w:jc w:val="left"/>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私は、安芸市</w:t>
      </w:r>
      <w:r w:rsidR="004A4267" w:rsidRPr="00F211B0">
        <w:rPr>
          <w:rFonts w:ascii="UD デジタル 教科書体 N-R" w:eastAsia="UD デジタル 教科書体 N-R" w:hint="eastAsia"/>
          <w:color w:val="000000" w:themeColor="text1"/>
        </w:rPr>
        <w:t>地域</w:t>
      </w:r>
      <w:r w:rsidRPr="00F211B0">
        <w:rPr>
          <w:rFonts w:ascii="UD デジタル 教科書体 N-R" w:eastAsia="UD デジタル 教科書体 N-R" w:hint="eastAsia"/>
          <w:color w:val="000000" w:themeColor="text1"/>
        </w:rPr>
        <w:t>猫不妊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手術補助金の交付に関し、以下のことを誓約及び同意します。</w:t>
      </w:r>
    </w:p>
    <w:p w14:paraId="2A56C161" w14:textId="77777777" w:rsidR="00C513E9" w:rsidRPr="00F211B0" w:rsidRDefault="00C513E9" w:rsidP="00C513E9">
      <w:pPr>
        <w:widowControl/>
        <w:snapToGrid w:val="0"/>
        <w:ind w:firstLineChars="100" w:firstLine="210"/>
        <w:jc w:val="left"/>
        <w:rPr>
          <w:rFonts w:ascii="UD デジタル 教科書体 N-R" w:eastAsia="UD デジタル 教科書体 N-R"/>
          <w:color w:val="000000" w:themeColor="text1"/>
        </w:rPr>
      </w:pPr>
    </w:p>
    <w:p w14:paraId="5D45701E"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（１）　安芸市の事務及び事業における暴力団の排除に関する規則第２条第２項第５号に規定する排除措置対象者に該当しないことを誓約します。</w:t>
      </w:r>
    </w:p>
    <w:p w14:paraId="4BEB0C7C"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134AC5DE" w14:textId="4B98AE25"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（２）　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w:t>
      </w:r>
      <w:r w:rsidR="004A4267" w:rsidRPr="00F211B0">
        <w:rPr>
          <w:rFonts w:ascii="UD デジタル 教科書体 N-R" w:eastAsia="UD デジタル 教科書体 N-R" w:hint="eastAsia"/>
          <w:color w:val="000000" w:themeColor="text1"/>
        </w:rPr>
        <w:t>等</w:t>
      </w:r>
      <w:r w:rsidRPr="00F211B0">
        <w:rPr>
          <w:rFonts w:ascii="UD デジタル 教科書体 N-R" w:eastAsia="UD デジタル 教科書体 N-R" w:hint="eastAsia"/>
          <w:color w:val="000000" w:themeColor="text1"/>
        </w:rPr>
        <w:t>を行うにあたり、施術及びこれに関して生じた問題については、当事者間で解決するものとし、安芸市に対して一切の損害賠償等の請求を行いません。</w:t>
      </w:r>
    </w:p>
    <w:p w14:paraId="3695A0CD"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2546B96F" w14:textId="6DCE31BB"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（３）　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w:t>
      </w:r>
      <w:r w:rsidR="004A4267" w:rsidRPr="00F211B0">
        <w:rPr>
          <w:rFonts w:ascii="UD デジタル 教科書体 N-R" w:eastAsia="UD デジタル 教科書体 N-R" w:hint="eastAsia"/>
          <w:color w:val="000000" w:themeColor="text1"/>
        </w:rPr>
        <w:t>等</w:t>
      </w:r>
      <w:r w:rsidRPr="00F211B0">
        <w:rPr>
          <w:rFonts w:ascii="UD デジタル 教科書体 N-R" w:eastAsia="UD デジタル 教科書体 N-R" w:hint="eastAsia"/>
          <w:color w:val="000000" w:themeColor="text1"/>
        </w:rPr>
        <w:t>を行うにあたっては、耳の先端部分のV字カットを施し、不妊手術済みの猫であることが分かる識別措置を講じることを誓約します。</w:t>
      </w:r>
    </w:p>
    <w:p w14:paraId="25448C73"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51CCE94C" w14:textId="1B80D319"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（４）　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w:t>
      </w:r>
      <w:r w:rsidR="004A4267" w:rsidRPr="00F211B0">
        <w:rPr>
          <w:rFonts w:ascii="UD デジタル 教科書体 N-R" w:eastAsia="UD デジタル 教科書体 N-R" w:hint="eastAsia"/>
          <w:color w:val="000000" w:themeColor="text1"/>
        </w:rPr>
        <w:t>等</w:t>
      </w:r>
      <w:r w:rsidRPr="00F211B0">
        <w:rPr>
          <w:rFonts w:ascii="UD デジタル 教科書体 N-R" w:eastAsia="UD デジタル 教科書体 N-R" w:hint="eastAsia"/>
          <w:color w:val="000000" w:themeColor="text1"/>
        </w:rPr>
        <w:t>後に生息場所に戻す場合は、トイレや餌の適正な管理など周辺環境の美化を図るとともに近隣住民の理解を得て、当該猫を適正に世話します。</w:t>
      </w:r>
    </w:p>
    <w:p w14:paraId="3D1EFA6D"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6879FE10" w14:textId="23A88D3F"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（５）　安芸市</w:t>
      </w:r>
      <w:r w:rsidR="004A4267" w:rsidRPr="00F211B0">
        <w:rPr>
          <w:rFonts w:ascii="UD デジタル 教科書体 N-R" w:eastAsia="UD デジタル 教科書体 N-R" w:hint="eastAsia"/>
          <w:color w:val="000000" w:themeColor="text1"/>
        </w:rPr>
        <w:t>地域</w:t>
      </w:r>
      <w:r w:rsidRPr="00F211B0">
        <w:rPr>
          <w:rFonts w:ascii="UD デジタル 教科書体 N-R" w:eastAsia="UD デジタル 教科書体 N-R" w:hint="eastAsia"/>
          <w:color w:val="000000" w:themeColor="text1"/>
        </w:rPr>
        <w:t>猫不妊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手術補助金の交付対象となる猫について問題が発生した場合は、申請者が責任を負い、誠意を持って問題解決に努め、善良な管理者の注意をもって管理していきます。</w:t>
      </w:r>
    </w:p>
    <w:p w14:paraId="2B149D2E"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50DEC0BB" w14:textId="7061DD44"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（６）　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手術等を行った診療施設等に、安芸市職員が、安芸市</w:t>
      </w:r>
      <w:r w:rsidR="004A4267" w:rsidRPr="00F211B0">
        <w:rPr>
          <w:rFonts w:ascii="UD デジタル 教科書体 N-R" w:eastAsia="UD デジタル 教科書体 N-R" w:hint="eastAsia"/>
          <w:color w:val="000000" w:themeColor="text1"/>
        </w:rPr>
        <w:t>地域</w:t>
      </w:r>
      <w:r w:rsidRPr="00F211B0">
        <w:rPr>
          <w:rFonts w:ascii="UD デジタル 教科書体 N-R" w:eastAsia="UD デジタル 教科書体 N-R" w:hint="eastAsia"/>
          <w:color w:val="000000" w:themeColor="text1"/>
        </w:rPr>
        <w:t>猫不妊</w:t>
      </w:r>
      <w:r w:rsidR="004A4267" w:rsidRPr="00F211B0">
        <w:rPr>
          <w:rFonts w:ascii="UD デジタル 教科書体 N-R" w:eastAsia="UD デジタル 教科書体 N-R" w:hint="eastAsia"/>
          <w:color w:val="000000" w:themeColor="text1"/>
        </w:rPr>
        <w:t>去勢</w:t>
      </w:r>
      <w:r w:rsidRPr="00F211B0">
        <w:rPr>
          <w:rFonts w:ascii="UD デジタル 教科書体 N-R" w:eastAsia="UD デジタル 教科書体 N-R" w:hint="eastAsia"/>
          <w:color w:val="000000" w:themeColor="text1"/>
        </w:rPr>
        <w:t>手術補助金の交付に関し、必要な事項を確認することについて同意します。</w:t>
      </w:r>
    </w:p>
    <w:p w14:paraId="0C94A9AB"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p>
    <w:p w14:paraId="3E3DAF88" w14:textId="77777777" w:rsidR="00C513E9" w:rsidRPr="00F211B0" w:rsidRDefault="00C513E9" w:rsidP="00C513E9">
      <w:pPr>
        <w:snapToGrid w:val="0"/>
        <w:ind w:leftChars="168" w:left="1134" w:rightChars="269" w:right="565" w:hangingChars="372" w:hanging="781"/>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（７）　申請者の住所が安芸市に有ることを、安芸市職員が住民基本台帳等で確認することに同意します。</w:t>
      </w:r>
    </w:p>
    <w:p w14:paraId="5F83C6E7" w14:textId="77777777" w:rsidR="00C513E9" w:rsidRPr="00F211B0" w:rsidRDefault="00C513E9" w:rsidP="00C513E9">
      <w:pPr>
        <w:snapToGrid w:val="0"/>
        <w:ind w:left="294" w:rightChars="269" w:right="565"/>
        <w:rPr>
          <w:rFonts w:ascii="UD デジタル 教科書体 N-R" w:eastAsia="UD デジタル 教科書体 N-R"/>
          <w:color w:val="000000" w:themeColor="text1"/>
        </w:rPr>
      </w:pPr>
    </w:p>
    <w:p w14:paraId="5D72653B" w14:textId="77777777" w:rsidR="00C513E9" w:rsidRPr="00F211B0" w:rsidRDefault="00C513E9" w:rsidP="00C513E9">
      <w:pPr>
        <w:snapToGrid w:val="0"/>
        <w:ind w:left="294" w:rightChars="269" w:right="565"/>
        <w:rPr>
          <w:rFonts w:ascii="UD デジタル 教科書体 N-R" w:eastAsia="UD デジタル 教科書体 N-R"/>
          <w:color w:val="000000" w:themeColor="text1"/>
        </w:rPr>
      </w:pPr>
    </w:p>
    <w:p w14:paraId="08A2760F" w14:textId="77777777" w:rsidR="00C513E9" w:rsidRPr="00F211B0" w:rsidRDefault="00C513E9" w:rsidP="00C513E9">
      <w:pPr>
        <w:snapToGrid w:val="0"/>
        <w:ind w:left="294" w:rightChars="269" w:right="565"/>
        <w:rPr>
          <w:rFonts w:ascii="UD デジタル 教科書体 N-R" w:eastAsia="UD デジタル 教科書体 N-R"/>
          <w:color w:val="000000" w:themeColor="text1"/>
        </w:rPr>
      </w:pPr>
    </w:p>
    <w:p w14:paraId="5B97C6F5" w14:textId="77777777" w:rsidR="00C513E9" w:rsidRPr="00F211B0" w:rsidRDefault="00C513E9" w:rsidP="00C513E9">
      <w:pPr>
        <w:snapToGrid w:val="0"/>
        <w:spacing w:line="360" w:lineRule="auto"/>
        <w:ind w:left="5529" w:rightChars="269" w:right="565" w:hanging="1"/>
        <w:jc w:val="left"/>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rPr>
        <w:t xml:space="preserve">　　　　年　　月　　日</w:t>
      </w:r>
    </w:p>
    <w:p w14:paraId="68B896F8" w14:textId="77777777" w:rsidR="00C513E9" w:rsidRPr="00F211B0" w:rsidRDefault="00C513E9" w:rsidP="00C513E9">
      <w:pPr>
        <w:snapToGrid w:val="0"/>
        <w:spacing w:line="360" w:lineRule="auto"/>
        <w:ind w:rightChars="20" w:right="42" w:firstLineChars="1900" w:firstLine="4560"/>
        <w:jc w:val="left"/>
        <w:rPr>
          <w:rFonts w:ascii="UD デジタル 教科書体 N-R" w:eastAsia="UD デジタル 教科書体 N-R"/>
          <w:color w:val="000000" w:themeColor="text1"/>
          <w:sz w:val="24"/>
        </w:rPr>
      </w:pPr>
      <w:r w:rsidRPr="00F211B0">
        <w:rPr>
          <w:rFonts w:ascii="UD デジタル 教科書体 N-R" w:eastAsia="UD デジタル 教科書体 N-R" w:hint="eastAsia"/>
          <w:color w:val="000000" w:themeColor="text1"/>
          <w:sz w:val="24"/>
        </w:rPr>
        <w:t>住　所</w:t>
      </w:r>
    </w:p>
    <w:p w14:paraId="0C848C80" w14:textId="77777777" w:rsidR="00C513E9" w:rsidRPr="00F211B0" w:rsidRDefault="00C513E9" w:rsidP="00C513E9">
      <w:pPr>
        <w:snapToGrid w:val="0"/>
        <w:spacing w:line="360" w:lineRule="auto"/>
        <w:ind w:rightChars="20" w:right="42" w:firstLineChars="1900" w:firstLine="4560"/>
        <w:jc w:val="left"/>
        <w:rPr>
          <w:rFonts w:ascii="UD デジタル 教科書体 N-R" w:eastAsia="UD デジタル 教科書体 N-R"/>
          <w:color w:val="000000" w:themeColor="text1"/>
        </w:rPr>
      </w:pPr>
      <w:r w:rsidRPr="00F211B0">
        <w:rPr>
          <w:rFonts w:ascii="UD デジタル 教科書体 N-R" w:eastAsia="UD デジタル 教科書体 N-R" w:hint="eastAsia"/>
          <w:color w:val="000000" w:themeColor="text1"/>
          <w:sz w:val="24"/>
        </w:rPr>
        <w:t>氏　名</w:t>
      </w:r>
    </w:p>
    <w:p w14:paraId="540ECD43" w14:textId="77777777" w:rsidR="00C513E9" w:rsidRPr="00F211B0" w:rsidRDefault="00C513E9" w:rsidP="00C513E9">
      <w:pPr>
        <w:widowControl/>
        <w:jc w:val="left"/>
        <w:rPr>
          <w:rFonts w:ascii="UD デジタル 教科書体 N-R" w:eastAsia="UD デジタル 教科書体 N-R"/>
          <w:color w:val="000000" w:themeColor="text1"/>
        </w:rPr>
      </w:pPr>
    </w:p>
    <w:sectPr w:rsidR="00C513E9" w:rsidRPr="00F211B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B4621" w14:textId="77777777" w:rsidR="00DF108E" w:rsidRDefault="00DF108E" w:rsidP="006013F1">
      <w:r>
        <w:separator/>
      </w:r>
    </w:p>
  </w:endnote>
  <w:endnote w:type="continuationSeparator" w:id="0">
    <w:p w14:paraId="668CB45A" w14:textId="77777777" w:rsidR="00DF108E" w:rsidRDefault="00DF108E" w:rsidP="00601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UD デジタル 教科書体 N-R">
    <w:panose1 w:val="02020400000000000000"/>
    <w:charset w:val="80"/>
    <w:family w:val="roman"/>
    <w:pitch w:val="fixed"/>
    <w:sig w:usb0="800002A3" w:usb1="2AC7ECFA" w:usb2="00000010" w:usb3="00000000" w:csb0="00020000" w:csb1="00000000"/>
  </w:font>
  <w:font w:name="FM明朝体">
    <w:altName w:val="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altName w:val="Times New Roman"/>
    <w:panose1 w:val="02040604050505020304"/>
    <w:charset w:val="00"/>
    <w:family w:val="roman"/>
    <w:pitch w:val="variable"/>
    <w:sig w:usb0="00000287" w:usb1="00000000" w:usb2="00000000" w:usb3="00000000" w:csb0="0000009F" w:csb1="00000000"/>
  </w:font>
  <w:font w:name="ＭＳ 明朝">
    <w:altName w:val="MS"/>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4EDC4" w14:textId="77777777" w:rsidR="00DF108E" w:rsidRDefault="00DF108E" w:rsidP="006013F1">
      <w:r>
        <w:separator/>
      </w:r>
    </w:p>
  </w:footnote>
  <w:footnote w:type="continuationSeparator" w:id="0">
    <w:p w14:paraId="4D781C5D" w14:textId="77777777" w:rsidR="00DF108E" w:rsidRDefault="00DF108E" w:rsidP="00601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304F6"/>
    <w:multiLevelType w:val="hybridMultilevel"/>
    <w:tmpl w:val="A898726A"/>
    <w:lvl w:ilvl="0" w:tplc="E8D605D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3666065"/>
    <w:multiLevelType w:val="hybridMultilevel"/>
    <w:tmpl w:val="64DEF79E"/>
    <w:lvl w:ilvl="0" w:tplc="3272A018">
      <w:start w:val="6"/>
      <w:numFmt w:val="bullet"/>
      <w:lvlText w:val="□"/>
      <w:lvlJc w:val="left"/>
      <w:pPr>
        <w:ind w:left="360" w:hanging="360"/>
      </w:pPr>
      <w:rPr>
        <w:rFonts w:ascii="UD デジタル 教科書体 N-R" w:eastAsia="UD デジタル 教科書体 N-R" w:hAnsi="FM明朝体"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9337634"/>
    <w:multiLevelType w:val="hybridMultilevel"/>
    <w:tmpl w:val="803846B2"/>
    <w:lvl w:ilvl="0" w:tplc="B7F4877E">
      <w:start w:val="1"/>
      <w:numFmt w:val="decimalFullWidth"/>
      <w:lvlText w:val="（%1）"/>
      <w:lvlJc w:val="left"/>
      <w:pPr>
        <w:ind w:left="102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CE24527"/>
    <w:multiLevelType w:val="hybridMultilevel"/>
    <w:tmpl w:val="EB12CF32"/>
    <w:lvl w:ilvl="0" w:tplc="E1D2E7B0">
      <w:start w:val="1"/>
      <w:numFmt w:val="decimalFullWidth"/>
      <w:lvlText w:val="（%1）"/>
      <w:lvlJc w:val="left"/>
      <w:pPr>
        <w:ind w:left="5824" w:hanging="720"/>
      </w:pPr>
      <w:rPr>
        <w:rFonts w:hint="default"/>
      </w:rPr>
    </w:lvl>
    <w:lvl w:ilvl="1" w:tplc="04090017" w:tentative="1">
      <w:start w:val="1"/>
      <w:numFmt w:val="aiueoFullWidth"/>
      <w:lvlText w:val="(%2)"/>
      <w:lvlJc w:val="left"/>
      <w:pPr>
        <w:ind w:left="5944" w:hanging="420"/>
      </w:pPr>
    </w:lvl>
    <w:lvl w:ilvl="2" w:tplc="04090011" w:tentative="1">
      <w:start w:val="1"/>
      <w:numFmt w:val="decimalEnclosedCircle"/>
      <w:lvlText w:val="%3"/>
      <w:lvlJc w:val="left"/>
      <w:pPr>
        <w:ind w:left="6364" w:hanging="420"/>
      </w:pPr>
    </w:lvl>
    <w:lvl w:ilvl="3" w:tplc="0409000F" w:tentative="1">
      <w:start w:val="1"/>
      <w:numFmt w:val="decimal"/>
      <w:lvlText w:val="%4."/>
      <w:lvlJc w:val="left"/>
      <w:pPr>
        <w:ind w:left="6784" w:hanging="420"/>
      </w:pPr>
    </w:lvl>
    <w:lvl w:ilvl="4" w:tplc="04090017" w:tentative="1">
      <w:start w:val="1"/>
      <w:numFmt w:val="aiueoFullWidth"/>
      <w:lvlText w:val="(%5)"/>
      <w:lvlJc w:val="left"/>
      <w:pPr>
        <w:ind w:left="7204" w:hanging="420"/>
      </w:pPr>
    </w:lvl>
    <w:lvl w:ilvl="5" w:tplc="04090011" w:tentative="1">
      <w:start w:val="1"/>
      <w:numFmt w:val="decimalEnclosedCircle"/>
      <w:lvlText w:val="%6"/>
      <w:lvlJc w:val="left"/>
      <w:pPr>
        <w:ind w:left="7624" w:hanging="420"/>
      </w:pPr>
    </w:lvl>
    <w:lvl w:ilvl="6" w:tplc="0409000F" w:tentative="1">
      <w:start w:val="1"/>
      <w:numFmt w:val="decimal"/>
      <w:lvlText w:val="%7."/>
      <w:lvlJc w:val="left"/>
      <w:pPr>
        <w:ind w:left="8044" w:hanging="420"/>
      </w:pPr>
    </w:lvl>
    <w:lvl w:ilvl="7" w:tplc="04090017" w:tentative="1">
      <w:start w:val="1"/>
      <w:numFmt w:val="aiueoFullWidth"/>
      <w:lvlText w:val="(%8)"/>
      <w:lvlJc w:val="left"/>
      <w:pPr>
        <w:ind w:left="8464" w:hanging="420"/>
      </w:pPr>
    </w:lvl>
    <w:lvl w:ilvl="8" w:tplc="04090011" w:tentative="1">
      <w:start w:val="1"/>
      <w:numFmt w:val="decimalEnclosedCircle"/>
      <w:lvlText w:val="%9"/>
      <w:lvlJc w:val="left"/>
      <w:pPr>
        <w:ind w:left="8884"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53E"/>
    <w:rsid w:val="0006669E"/>
    <w:rsid w:val="000712E7"/>
    <w:rsid w:val="00094BFA"/>
    <w:rsid w:val="000E62AB"/>
    <w:rsid w:val="001347E0"/>
    <w:rsid w:val="001529F6"/>
    <w:rsid w:val="001B1627"/>
    <w:rsid w:val="00235C4E"/>
    <w:rsid w:val="00245F0C"/>
    <w:rsid w:val="00277100"/>
    <w:rsid w:val="002D5643"/>
    <w:rsid w:val="00351F85"/>
    <w:rsid w:val="00364F3C"/>
    <w:rsid w:val="00375A05"/>
    <w:rsid w:val="00390570"/>
    <w:rsid w:val="003B04F0"/>
    <w:rsid w:val="003F2483"/>
    <w:rsid w:val="004264F8"/>
    <w:rsid w:val="00486B1A"/>
    <w:rsid w:val="004A4267"/>
    <w:rsid w:val="004B2D9E"/>
    <w:rsid w:val="004D2DFB"/>
    <w:rsid w:val="005B0BC6"/>
    <w:rsid w:val="005F7636"/>
    <w:rsid w:val="006013F1"/>
    <w:rsid w:val="00611CB5"/>
    <w:rsid w:val="00654B66"/>
    <w:rsid w:val="006700DB"/>
    <w:rsid w:val="006C6304"/>
    <w:rsid w:val="006D1AAB"/>
    <w:rsid w:val="006E204B"/>
    <w:rsid w:val="00710C00"/>
    <w:rsid w:val="00750133"/>
    <w:rsid w:val="00776DFA"/>
    <w:rsid w:val="00777282"/>
    <w:rsid w:val="00833CE5"/>
    <w:rsid w:val="00861577"/>
    <w:rsid w:val="008D3F60"/>
    <w:rsid w:val="008E0878"/>
    <w:rsid w:val="008F6D8F"/>
    <w:rsid w:val="009F368D"/>
    <w:rsid w:val="00A1698D"/>
    <w:rsid w:val="00A16EFA"/>
    <w:rsid w:val="00A365E8"/>
    <w:rsid w:val="00A621DE"/>
    <w:rsid w:val="00AB4885"/>
    <w:rsid w:val="00AC7E78"/>
    <w:rsid w:val="00AD1C3E"/>
    <w:rsid w:val="00B01FD0"/>
    <w:rsid w:val="00B42A92"/>
    <w:rsid w:val="00B67AD4"/>
    <w:rsid w:val="00B907C5"/>
    <w:rsid w:val="00BC45F1"/>
    <w:rsid w:val="00C50581"/>
    <w:rsid w:val="00C513E9"/>
    <w:rsid w:val="00C75528"/>
    <w:rsid w:val="00C911FE"/>
    <w:rsid w:val="00CD0645"/>
    <w:rsid w:val="00CD1B2B"/>
    <w:rsid w:val="00D036E8"/>
    <w:rsid w:val="00D15AC1"/>
    <w:rsid w:val="00D43F76"/>
    <w:rsid w:val="00D474BD"/>
    <w:rsid w:val="00D835EF"/>
    <w:rsid w:val="00DE2002"/>
    <w:rsid w:val="00DF108E"/>
    <w:rsid w:val="00EB06C1"/>
    <w:rsid w:val="00EC41F7"/>
    <w:rsid w:val="00F1753E"/>
    <w:rsid w:val="00F211B0"/>
    <w:rsid w:val="00F268D0"/>
    <w:rsid w:val="00F3019D"/>
    <w:rsid w:val="00F33453"/>
    <w:rsid w:val="00F52A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6D32F27B"/>
  <w15:docId w15:val="{1807B0FA-E529-4C04-9400-A5DF5BBD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13F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13F1"/>
    <w:pPr>
      <w:tabs>
        <w:tab w:val="center" w:pos="4252"/>
        <w:tab w:val="right" w:pos="8504"/>
      </w:tabs>
      <w:snapToGrid w:val="0"/>
    </w:pPr>
  </w:style>
  <w:style w:type="character" w:customStyle="1" w:styleId="a4">
    <w:name w:val="ヘッダー (文字)"/>
    <w:basedOn w:val="a0"/>
    <w:link w:val="a3"/>
    <w:uiPriority w:val="99"/>
    <w:rsid w:val="006013F1"/>
  </w:style>
  <w:style w:type="paragraph" w:styleId="a5">
    <w:name w:val="footer"/>
    <w:basedOn w:val="a"/>
    <w:link w:val="a6"/>
    <w:uiPriority w:val="99"/>
    <w:unhideWhenUsed/>
    <w:rsid w:val="006013F1"/>
    <w:pPr>
      <w:tabs>
        <w:tab w:val="center" w:pos="4252"/>
        <w:tab w:val="right" w:pos="8504"/>
      </w:tabs>
      <w:snapToGrid w:val="0"/>
    </w:pPr>
  </w:style>
  <w:style w:type="character" w:customStyle="1" w:styleId="a6">
    <w:name w:val="フッター (文字)"/>
    <w:basedOn w:val="a0"/>
    <w:link w:val="a5"/>
    <w:uiPriority w:val="99"/>
    <w:rsid w:val="006013F1"/>
  </w:style>
  <w:style w:type="paragraph" w:styleId="a7">
    <w:name w:val="List Paragraph"/>
    <w:basedOn w:val="a"/>
    <w:uiPriority w:val="34"/>
    <w:qFormat/>
    <w:rsid w:val="006013F1"/>
    <w:pPr>
      <w:ind w:leftChars="400" w:left="840"/>
    </w:pPr>
  </w:style>
  <w:style w:type="table" w:styleId="a8">
    <w:name w:val="Table Grid"/>
    <w:basedOn w:val="a1"/>
    <w:uiPriority w:val="59"/>
    <w:rsid w:val="00601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013F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013F1"/>
    <w:rPr>
      <w:rFonts w:asciiTheme="majorHAnsi" w:eastAsiaTheme="majorEastAsia" w:hAnsiTheme="majorHAnsi" w:cstheme="majorBidi"/>
      <w:sz w:val="18"/>
      <w:szCs w:val="18"/>
    </w:rPr>
  </w:style>
  <w:style w:type="paragraph" w:customStyle="1" w:styleId="Default">
    <w:name w:val="Default"/>
    <w:rsid w:val="00EB06C1"/>
    <w:pPr>
      <w:widowControl w:val="0"/>
      <w:autoSpaceDE w:val="0"/>
      <w:autoSpaceDN w:val="0"/>
      <w:adjustRightInd w:val="0"/>
    </w:pPr>
    <w:rPr>
      <w:rFonts w:ascii="ＭＳ 明朝" w:hAnsi="ＭＳ 明朝" w:cs="ＭＳ 明朝"/>
      <w:color w:val="000000"/>
      <w:kern w:val="0"/>
      <w:sz w:val="24"/>
      <w:szCs w:val="24"/>
    </w:rPr>
  </w:style>
  <w:style w:type="paragraph" w:styleId="ab">
    <w:name w:val="Note Heading"/>
    <w:basedOn w:val="a"/>
    <w:next w:val="a"/>
    <w:link w:val="ac"/>
    <w:uiPriority w:val="99"/>
    <w:unhideWhenUsed/>
    <w:rsid w:val="00D036E8"/>
    <w:pPr>
      <w:jc w:val="center"/>
    </w:pPr>
    <w:rPr>
      <w:sz w:val="24"/>
      <w:szCs w:val="24"/>
    </w:rPr>
  </w:style>
  <w:style w:type="character" w:customStyle="1" w:styleId="ac">
    <w:name w:val="記 (文字)"/>
    <w:basedOn w:val="a0"/>
    <w:link w:val="ab"/>
    <w:uiPriority w:val="99"/>
    <w:rsid w:val="00D036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01053-9885-41DB-AA00-1253AFB8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92</Words>
  <Characters>526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千光士　学</dc:creator>
  <cp:keywords/>
  <dc:description/>
  <cp:lastModifiedBy>米田　広志</cp:lastModifiedBy>
  <cp:revision>11</cp:revision>
  <cp:lastPrinted>2023-11-14T03:50:00Z</cp:lastPrinted>
  <dcterms:created xsi:type="dcterms:W3CDTF">2023-05-01T02:27:00Z</dcterms:created>
  <dcterms:modified xsi:type="dcterms:W3CDTF">2025-11-04T01:39:00Z</dcterms:modified>
</cp:coreProperties>
</file>