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BA00A6" w14:textId="77777777" w:rsidR="007907C9" w:rsidRDefault="007907C9" w:rsidP="007907C9">
      <w:pPr>
        <w:jc w:val="right"/>
        <w:rPr>
          <w:sz w:val="22"/>
        </w:rPr>
      </w:pPr>
      <w:r>
        <w:rPr>
          <w:rFonts w:hint="eastAsia"/>
          <w:sz w:val="22"/>
        </w:rPr>
        <w:t>令和　　　年　　　月　　　日</w:t>
      </w:r>
    </w:p>
    <w:p w14:paraId="3CB7A1CB" w14:textId="77777777" w:rsidR="007907C9" w:rsidRDefault="007907C9" w:rsidP="007907C9">
      <w:pPr>
        <w:jc w:val="left"/>
        <w:rPr>
          <w:sz w:val="24"/>
        </w:rPr>
      </w:pPr>
    </w:p>
    <w:p w14:paraId="6BC6B924" w14:textId="77777777" w:rsidR="007907C9" w:rsidRDefault="007907C9" w:rsidP="007907C9">
      <w:pPr>
        <w:jc w:val="left"/>
        <w:rPr>
          <w:sz w:val="24"/>
        </w:rPr>
      </w:pPr>
      <w:r>
        <w:rPr>
          <w:rFonts w:hint="eastAsia"/>
          <w:sz w:val="24"/>
        </w:rPr>
        <w:t>安　芸　市　長　様</w:t>
      </w:r>
    </w:p>
    <w:p w14:paraId="41B99676" w14:textId="77777777" w:rsidR="007907C9" w:rsidRDefault="007907C9" w:rsidP="007907C9">
      <w:pPr>
        <w:jc w:val="left"/>
        <w:rPr>
          <w:sz w:val="24"/>
        </w:rPr>
      </w:pPr>
    </w:p>
    <w:p w14:paraId="07CDF46D" w14:textId="77777777" w:rsidR="007907C9" w:rsidRDefault="007907C9" w:rsidP="007907C9">
      <w:pPr>
        <w:wordWrap w:val="0"/>
        <w:jc w:val="right"/>
        <w:rPr>
          <w:sz w:val="24"/>
          <w:u w:val="single"/>
        </w:rPr>
      </w:pPr>
      <w:r>
        <w:rPr>
          <w:rFonts w:hint="eastAsia"/>
          <w:sz w:val="24"/>
          <w:u w:val="single"/>
        </w:rPr>
        <w:t xml:space="preserve">住　所　　　　　　　　　　　　　　　　</w:t>
      </w:r>
    </w:p>
    <w:p w14:paraId="0326BEFC" w14:textId="77777777" w:rsidR="007907C9" w:rsidRDefault="007907C9" w:rsidP="007907C9">
      <w:pPr>
        <w:jc w:val="center"/>
        <w:rPr>
          <w:sz w:val="24"/>
        </w:rPr>
      </w:pPr>
    </w:p>
    <w:p w14:paraId="007984AB" w14:textId="77777777" w:rsidR="007907C9" w:rsidRDefault="007907C9" w:rsidP="007907C9">
      <w:pPr>
        <w:jc w:val="right"/>
        <w:rPr>
          <w:sz w:val="24"/>
          <w:u w:val="single"/>
        </w:rPr>
      </w:pPr>
      <w:r>
        <w:rPr>
          <w:rFonts w:hint="eastAsia"/>
          <w:sz w:val="24"/>
          <w:u w:val="single"/>
        </w:rPr>
        <w:t>氏　名　　　　　　　　　　　　　　　印</w:t>
      </w:r>
    </w:p>
    <w:p w14:paraId="50E353A9" w14:textId="77777777" w:rsidR="007907C9" w:rsidRDefault="007907C9" w:rsidP="007907C9">
      <w:pPr>
        <w:jc w:val="center"/>
        <w:rPr>
          <w:sz w:val="24"/>
        </w:rPr>
      </w:pPr>
    </w:p>
    <w:p w14:paraId="3C0D6C6E" w14:textId="77777777" w:rsidR="007907C9" w:rsidRDefault="007907C9" w:rsidP="007907C9">
      <w:pPr>
        <w:jc w:val="left"/>
        <w:rPr>
          <w:sz w:val="22"/>
        </w:rPr>
      </w:pPr>
    </w:p>
    <w:p w14:paraId="6A059039" w14:textId="77777777" w:rsidR="007907C9" w:rsidRDefault="007907C9" w:rsidP="007907C9">
      <w:pPr>
        <w:jc w:val="center"/>
        <w:rPr>
          <w:rFonts w:eastAsia="ＭＳ ゴシック"/>
          <w:sz w:val="56"/>
        </w:rPr>
      </w:pPr>
      <w:r>
        <w:rPr>
          <w:rFonts w:eastAsia="ＭＳ ゴシック" w:hint="eastAsia"/>
          <w:sz w:val="56"/>
        </w:rPr>
        <w:t>誓　約　書</w:t>
      </w:r>
    </w:p>
    <w:p w14:paraId="727AD9DC" w14:textId="77777777" w:rsidR="007907C9" w:rsidRDefault="007907C9" w:rsidP="007907C9">
      <w:pPr>
        <w:rPr>
          <w:sz w:val="22"/>
        </w:rPr>
      </w:pPr>
    </w:p>
    <w:p w14:paraId="6E04B020" w14:textId="77777777" w:rsidR="007907C9" w:rsidRDefault="007907C9" w:rsidP="007907C9">
      <w:pPr>
        <w:ind w:leftChars="-256" w:left="-359" w:rightChars="-236" w:right="-496" w:hanging="179"/>
        <w:rPr>
          <w:sz w:val="22"/>
        </w:rPr>
      </w:pPr>
    </w:p>
    <w:p w14:paraId="44E5A859" w14:textId="77777777" w:rsidR="007907C9" w:rsidRDefault="007907C9" w:rsidP="007907C9">
      <w:pPr>
        <w:ind w:firstLineChars="300" w:firstLine="840"/>
        <w:rPr>
          <w:rFonts w:eastAsia="Mincho"/>
          <w:spacing w:val="20"/>
          <w:sz w:val="24"/>
        </w:rPr>
      </w:pPr>
      <w:r>
        <w:rPr>
          <w:rFonts w:eastAsia="Mincho" w:hint="eastAsia"/>
          <w:spacing w:val="20"/>
          <w:sz w:val="24"/>
        </w:rPr>
        <w:t>私は、市営墓地の使用について、下記のとおり誓約します。</w:t>
      </w:r>
    </w:p>
    <w:p w14:paraId="39782763" w14:textId="77777777" w:rsidR="007907C9" w:rsidRDefault="007907C9" w:rsidP="007907C9">
      <w:pPr>
        <w:rPr>
          <w:spacing w:val="20"/>
          <w:sz w:val="24"/>
        </w:rPr>
      </w:pPr>
    </w:p>
    <w:p w14:paraId="518BDEA0" w14:textId="77777777" w:rsidR="007907C9" w:rsidRDefault="007907C9" w:rsidP="007907C9">
      <w:pPr>
        <w:pStyle w:val="a7"/>
        <w:rPr>
          <w:spacing w:val="20"/>
          <w:sz w:val="24"/>
        </w:rPr>
      </w:pPr>
      <w:r>
        <w:rPr>
          <w:rFonts w:hint="eastAsia"/>
          <w:spacing w:val="20"/>
          <w:sz w:val="24"/>
        </w:rPr>
        <w:t>記</w:t>
      </w:r>
    </w:p>
    <w:p w14:paraId="7DE87BE9" w14:textId="77777777" w:rsidR="007907C9" w:rsidRDefault="007907C9" w:rsidP="007907C9">
      <w:pPr>
        <w:pStyle w:val="a9"/>
        <w:jc w:val="both"/>
        <w:rPr>
          <w:spacing w:val="20"/>
          <w:sz w:val="24"/>
        </w:rPr>
      </w:pPr>
    </w:p>
    <w:p w14:paraId="5AE6870A" w14:textId="77777777" w:rsidR="007907C9" w:rsidRDefault="007907C9" w:rsidP="007907C9">
      <w:pPr>
        <w:pStyle w:val="a9"/>
        <w:jc w:val="both"/>
        <w:rPr>
          <w:rFonts w:eastAsia="Mincho"/>
          <w:spacing w:val="20"/>
          <w:sz w:val="26"/>
        </w:rPr>
      </w:pPr>
      <w:r>
        <w:rPr>
          <w:rFonts w:eastAsia="Mincho" w:hint="eastAsia"/>
          <w:spacing w:val="20"/>
          <w:sz w:val="24"/>
        </w:rPr>
        <w:t>１．</w:t>
      </w:r>
      <w:r>
        <w:rPr>
          <w:rFonts w:eastAsia="Mincho" w:hint="eastAsia"/>
          <w:spacing w:val="20"/>
          <w:sz w:val="26"/>
        </w:rPr>
        <w:t>使用区画を墓地以外の目的に使用しません。</w:t>
      </w:r>
    </w:p>
    <w:p w14:paraId="58D76BF7" w14:textId="77777777" w:rsidR="007907C9" w:rsidRDefault="007907C9" w:rsidP="007907C9">
      <w:pPr>
        <w:pStyle w:val="a9"/>
        <w:jc w:val="both"/>
        <w:rPr>
          <w:rFonts w:eastAsia="Mincho"/>
          <w:spacing w:val="20"/>
          <w:sz w:val="16"/>
        </w:rPr>
      </w:pPr>
    </w:p>
    <w:p w14:paraId="5B55BAB2" w14:textId="77777777" w:rsidR="007907C9" w:rsidRDefault="007907C9" w:rsidP="007907C9">
      <w:pPr>
        <w:pStyle w:val="a9"/>
        <w:jc w:val="both"/>
        <w:rPr>
          <w:rFonts w:eastAsia="Mincho"/>
          <w:spacing w:val="20"/>
          <w:sz w:val="26"/>
        </w:rPr>
      </w:pPr>
      <w:r>
        <w:rPr>
          <w:rFonts w:eastAsia="Mincho" w:hint="eastAsia"/>
          <w:spacing w:val="20"/>
          <w:sz w:val="26"/>
        </w:rPr>
        <w:t>２．使用墓地の使用権の転貸や、許可なく譲度はしません。</w:t>
      </w:r>
    </w:p>
    <w:p w14:paraId="02E821F3" w14:textId="77777777" w:rsidR="007907C9" w:rsidRDefault="007907C9" w:rsidP="007907C9">
      <w:pPr>
        <w:pStyle w:val="a9"/>
        <w:jc w:val="both"/>
        <w:rPr>
          <w:rFonts w:eastAsia="Mincho"/>
          <w:spacing w:val="20"/>
          <w:sz w:val="12"/>
        </w:rPr>
      </w:pPr>
    </w:p>
    <w:p w14:paraId="1E6B0E3E" w14:textId="77777777" w:rsidR="007907C9" w:rsidRDefault="007907C9" w:rsidP="007907C9">
      <w:pPr>
        <w:pStyle w:val="a9"/>
        <w:jc w:val="both"/>
        <w:rPr>
          <w:rFonts w:eastAsia="Mincho"/>
          <w:spacing w:val="20"/>
          <w:sz w:val="26"/>
        </w:rPr>
      </w:pPr>
      <w:r>
        <w:rPr>
          <w:rFonts w:eastAsia="Mincho" w:hint="eastAsia"/>
          <w:spacing w:val="20"/>
          <w:sz w:val="26"/>
        </w:rPr>
        <w:t>３．既納の永代使用料及び維持管理費は、払い戻しは求めません。</w:t>
      </w:r>
    </w:p>
    <w:p w14:paraId="0C0E2563" w14:textId="77777777" w:rsidR="007907C9" w:rsidRDefault="007907C9" w:rsidP="007907C9">
      <w:pPr>
        <w:pStyle w:val="a9"/>
        <w:jc w:val="both"/>
        <w:rPr>
          <w:rFonts w:eastAsia="Mincho"/>
          <w:spacing w:val="20"/>
          <w:sz w:val="16"/>
        </w:rPr>
      </w:pPr>
    </w:p>
    <w:p w14:paraId="15BD0EAD" w14:textId="77777777" w:rsidR="007907C9" w:rsidRDefault="007907C9" w:rsidP="007907C9">
      <w:pPr>
        <w:pStyle w:val="a9"/>
        <w:jc w:val="both"/>
        <w:rPr>
          <w:rFonts w:eastAsia="Mincho"/>
          <w:spacing w:val="20"/>
          <w:sz w:val="26"/>
        </w:rPr>
      </w:pPr>
      <w:r>
        <w:rPr>
          <w:rFonts w:eastAsia="Mincho" w:hint="eastAsia"/>
          <w:spacing w:val="20"/>
          <w:sz w:val="26"/>
        </w:rPr>
        <w:t>４．条例その他市の定める規則及び使用上の注意事項等を厳守します。</w:t>
      </w:r>
    </w:p>
    <w:p w14:paraId="10E8AFCF" w14:textId="77777777" w:rsidR="007907C9" w:rsidRDefault="007907C9" w:rsidP="007907C9">
      <w:pPr>
        <w:pStyle w:val="a9"/>
        <w:jc w:val="both"/>
        <w:rPr>
          <w:rFonts w:eastAsia="Mincho"/>
          <w:spacing w:val="20"/>
          <w:sz w:val="12"/>
        </w:rPr>
      </w:pPr>
    </w:p>
    <w:p w14:paraId="49AD4B13" w14:textId="77777777" w:rsidR="007907C9" w:rsidRDefault="007907C9" w:rsidP="007907C9">
      <w:pPr>
        <w:pStyle w:val="a9"/>
        <w:ind w:left="600" w:hangingChars="200" w:hanging="600"/>
        <w:jc w:val="both"/>
        <w:rPr>
          <w:rFonts w:eastAsia="Mincho"/>
          <w:spacing w:val="20"/>
          <w:position w:val="6"/>
          <w:sz w:val="26"/>
        </w:rPr>
      </w:pPr>
      <w:r>
        <w:rPr>
          <w:rFonts w:eastAsia="Mincho" w:hint="eastAsia"/>
          <w:spacing w:val="20"/>
          <w:position w:val="6"/>
          <w:sz w:val="26"/>
        </w:rPr>
        <w:t>５．前項のいずれかに違反したために使用許可の取消し処分を受けても、何ら異議申し立てはしません。この場合には、市の定める期限までに使用墓地を使用前の状態にして返還します。</w:t>
      </w:r>
    </w:p>
    <w:p w14:paraId="1825FE8F" w14:textId="77777777" w:rsidR="007907C9" w:rsidRDefault="007907C9" w:rsidP="007907C9">
      <w:pPr>
        <w:pStyle w:val="a9"/>
        <w:jc w:val="both"/>
        <w:rPr>
          <w:rFonts w:eastAsia="Mincho"/>
          <w:spacing w:val="20"/>
          <w:position w:val="6"/>
          <w:sz w:val="12"/>
        </w:rPr>
      </w:pPr>
    </w:p>
    <w:p w14:paraId="04A36196" w14:textId="30C72636" w:rsidR="007907C9" w:rsidRDefault="007907C9" w:rsidP="007907C9">
      <w:pPr>
        <w:pStyle w:val="a9"/>
        <w:jc w:val="both"/>
        <w:rPr>
          <w:rFonts w:eastAsia="Mincho"/>
          <w:spacing w:val="20"/>
          <w:sz w:val="26"/>
        </w:rPr>
      </w:pPr>
      <w:r>
        <w:rPr>
          <w:rFonts w:eastAsia="Mincho" w:hint="eastAsia"/>
          <w:spacing w:val="20"/>
          <w:sz w:val="26"/>
        </w:rPr>
        <w:t>６．使用</w:t>
      </w:r>
      <w:r w:rsidR="00165354">
        <w:rPr>
          <w:rFonts w:eastAsia="Mincho" w:hint="eastAsia"/>
          <w:spacing w:val="20"/>
          <w:sz w:val="26"/>
        </w:rPr>
        <w:t>区画</w:t>
      </w:r>
      <w:r>
        <w:rPr>
          <w:rFonts w:eastAsia="Mincho" w:hint="eastAsia"/>
          <w:spacing w:val="20"/>
          <w:sz w:val="26"/>
        </w:rPr>
        <w:t>が不用になった場合は、市に無償で返還します。</w:t>
      </w:r>
    </w:p>
    <w:p w14:paraId="0AE35C5C" w14:textId="77777777" w:rsidR="007907C9" w:rsidRDefault="007907C9" w:rsidP="007907C9">
      <w:pPr>
        <w:pStyle w:val="a9"/>
        <w:jc w:val="both"/>
        <w:rPr>
          <w:rFonts w:eastAsia="Mincho"/>
          <w:spacing w:val="20"/>
          <w:sz w:val="12"/>
        </w:rPr>
      </w:pPr>
    </w:p>
    <w:p w14:paraId="4F5AF6FC" w14:textId="77777777" w:rsidR="007907C9" w:rsidRDefault="007907C9" w:rsidP="007907C9">
      <w:pPr>
        <w:pStyle w:val="a9"/>
        <w:jc w:val="both"/>
        <w:rPr>
          <w:rFonts w:eastAsia="Mincho"/>
          <w:spacing w:val="20"/>
          <w:sz w:val="26"/>
        </w:rPr>
      </w:pPr>
      <w:r>
        <w:rPr>
          <w:rFonts w:eastAsia="Mincho" w:hint="eastAsia"/>
          <w:spacing w:val="20"/>
          <w:sz w:val="26"/>
        </w:rPr>
        <w:t>７．使用墓地の名称</w:t>
      </w:r>
    </w:p>
    <w:p w14:paraId="6FC1F8E9" w14:textId="77777777" w:rsidR="007907C9" w:rsidRDefault="007907C9" w:rsidP="007907C9">
      <w:pPr>
        <w:rPr>
          <w:spacing w:val="20"/>
        </w:rPr>
      </w:pPr>
    </w:p>
    <w:p w14:paraId="7F76FAE7" w14:textId="77777777" w:rsidR="007907C9" w:rsidRDefault="007907C9" w:rsidP="007907C9">
      <w:pPr>
        <w:ind w:firstLine="225"/>
        <w:jc w:val="left"/>
        <w:rPr>
          <w:sz w:val="22"/>
        </w:rPr>
      </w:pPr>
      <w:r>
        <w:rPr>
          <w:noProof/>
          <w:spacing w:val="20"/>
          <w:sz w:val="20"/>
        </w:rPr>
        <mc:AlternateContent>
          <mc:Choice Requires="wps">
            <w:drawing>
              <wp:anchor distT="0" distB="0" distL="114300" distR="114300" simplePos="0" relativeHeight="251659264" behindDoc="0" locked="0" layoutInCell="1" allowOverlap="1" wp14:anchorId="6344E61B" wp14:editId="653C7DD6">
                <wp:simplePos x="0" y="0"/>
                <wp:positionH relativeFrom="column">
                  <wp:posOffset>342900</wp:posOffset>
                </wp:positionH>
                <wp:positionV relativeFrom="paragraph">
                  <wp:posOffset>0</wp:posOffset>
                </wp:positionV>
                <wp:extent cx="5372100" cy="800100"/>
                <wp:effectExtent l="9525" t="9525" r="9525" b="9525"/>
                <wp:wrapNone/>
                <wp:docPr id="1" name="正方形/長方形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72100" cy="800100"/>
                        </a:xfrm>
                        <a:prstGeom prst="rect">
                          <a:avLst/>
                        </a:prstGeom>
                        <a:solidFill>
                          <a:srgbClr val="FFFFFF"/>
                        </a:solidFill>
                        <a:ln w="9525">
                          <a:solidFill>
                            <a:srgbClr val="000000"/>
                          </a:solidFill>
                          <a:miter lim="800000"/>
                          <a:headEnd/>
                          <a:tailEnd/>
                        </a:ln>
                      </wps:spPr>
                      <wps:txbx>
                        <w:txbxContent>
                          <w:p w14:paraId="5118D5B6" w14:textId="77777777" w:rsidR="007907C9" w:rsidRPr="00D109F6" w:rsidRDefault="007907C9" w:rsidP="007907C9">
                            <w:pPr>
                              <w:rPr>
                                <w:sz w:val="28"/>
                                <w:szCs w:val="28"/>
                              </w:rPr>
                            </w:pPr>
                            <w:r>
                              <w:rPr>
                                <w:rFonts w:hint="eastAsia"/>
                                <w:sz w:val="28"/>
                                <w:szCs w:val="28"/>
                              </w:rPr>
                              <w:t>伊尾木墓地公園</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1" o:spid="_x0000_s1026" style="position:absolute;left:0;text-align:left;margin-left:27pt;margin-top:0;width:423pt;height:6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">
                <v:textbox>
                  <w:txbxContent>
                    <w:p w:rsidR="007907C9" w:rsidRPr="00D109F6" w:rsidRDefault="007907C9" w:rsidP="007907C9">
                      <w:pPr>
                        <w:rPr>
                          <w:sz w:val="28"/>
                          <w:szCs w:val="28"/>
                        </w:rPr>
                      </w:pPr>
                      <w:r>
                        <w:rPr>
                          <w:rFonts w:hint="eastAsia"/>
                          <w:sz w:val="28"/>
                          <w:szCs w:val="28"/>
                        </w:rPr>
                        <w:t>伊尾木墓地公園</w:t>
                      </w:r>
                    </w:p>
                  </w:txbxContent>
                </v:textbox>
              </v:rect>
            </w:pict>
          </mc:Fallback>
        </mc:AlternateContent>
      </w:r>
    </w:p>
    <w:p w14:paraId="12845E4A" w14:textId="77777777" w:rsidR="007907C9" w:rsidRDefault="007907C9" w:rsidP="007907C9">
      <w:pPr>
        <w:jc w:val="left"/>
        <w:rPr>
          <w:sz w:val="22"/>
        </w:rPr>
      </w:pPr>
    </w:p>
    <w:p w14:paraId="7B2205C9" w14:textId="77777777" w:rsidR="00E33E6E" w:rsidRDefault="00E33E6E"/>
    <w:sectPr w:rsidR="00E33E6E">
      <w:pgSz w:w="11906" w:h="16838"/>
      <w:pgMar w:top="1440" w:right="1286" w:bottom="720" w:left="144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F5489C" w14:textId="77777777" w:rsidR="007907C9" w:rsidRDefault="007907C9" w:rsidP="007907C9">
      <w:r>
        <w:separator/>
      </w:r>
    </w:p>
  </w:endnote>
  <w:endnote w:type="continuationSeparator" w:id="0">
    <w:p w14:paraId="37407842" w14:textId="77777777" w:rsidR="007907C9" w:rsidRDefault="007907C9" w:rsidP="007907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Mincho">
    <w:altName w:val="ＭＳ 明朝"/>
    <w:panose1 w:val="02020609040305080305"/>
    <w:charset w:val="80"/>
    <w:family w:val="roman"/>
    <w:pitch w:val="fixed"/>
    <w:sig w:usb0="00000000" w:usb1="08070000" w:usb2="00000010" w:usb3="00000000" w:csb0="00020000"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EF2958" w14:textId="77777777" w:rsidR="007907C9" w:rsidRDefault="007907C9" w:rsidP="007907C9">
      <w:r>
        <w:separator/>
      </w:r>
    </w:p>
  </w:footnote>
  <w:footnote w:type="continuationSeparator" w:id="0">
    <w:p w14:paraId="7668ED67" w14:textId="77777777" w:rsidR="007907C9" w:rsidRDefault="007907C9" w:rsidP="007907C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5601"/>
    <w:rsid w:val="00165354"/>
    <w:rsid w:val="003D5750"/>
    <w:rsid w:val="007907C9"/>
    <w:rsid w:val="00B84C42"/>
    <w:rsid w:val="00DB5601"/>
    <w:rsid w:val="00E33E6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67858990"/>
  <w15:chartTrackingRefBased/>
  <w15:docId w15:val="{5529C76B-0FAD-4CA7-AD10-3189932AFB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907C9"/>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907C9"/>
    <w:pPr>
      <w:tabs>
        <w:tab w:val="center" w:pos="4252"/>
        <w:tab w:val="right" w:pos="8504"/>
      </w:tabs>
      <w:snapToGrid w:val="0"/>
    </w:pPr>
    <w:rPr>
      <w:rFonts w:asciiTheme="minorHAnsi" w:eastAsiaTheme="minorEastAsia" w:hAnsiTheme="minorHAnsi" w:cstheme="minorBidi"/>
      <w:szCs w:val="22"/>
    </w:rPr>
  </w:style>
  <w:style w:type="character" w:customStyle="1" w:styleId="a4">
    <w:name w:val="ヘッダー (文字)"/>
    <w:basedOn w:val="a0"/>
    <w:link w:val="a3"/>
    <w:uiPriority w:val="99"/>
    <w:rsid w:val="007907C9"/>
  </w:style>
  <w:style w:type="paragraph" w:styleId="a5">
    <w:name w:val="footer"/>
    <w:basedOn w:val="a"/>
    <w:link w:val="a6"/>
    <w:uiPriority w:val="99"/>
    <w:unhideWhenUsed/>
    <w:rsid w:val="007907C9"/>
    <w:pPr>
      <w:tabs>
        <w:tab w:val="center" w:pos="4252"/>
        <w:tab w:val="right" w:pos="8504"/>
      </w:tabs>
      <w:snapToGrid w:val="0"/>
    </w:pPr>
    <w:rPr>
      <w:rFonts w:asciiTheme="minorHAnsi" w:eastAsiaTheme="minorEastAsia" w:hAnsiTheme="minorHAnsi" w:cstheme="minorBidi"/>
      <w:szCs w:val="22"/>
    </w:rPr>
  </w:style>
  <w:style w:type="character" w:customStyle="1" w:styleId="a6">
    <w:name w:val="フッター (文字)"/>
    <w:basedOn w:val="a0"/>
    <w:link w:val="a5"/>
    <w:uiPriority w:val="99"/>
    <w:rsid w:val="007907C9"/>
  </w:style>
  <w:style w:type="paragraph" w:styleId="a7">
    <w:name w:val="Note Heading"/>
    <w:basedOn w:val="a"/>
    <w:next w:val="a"/>
    <w:link w:val="a8"/>
    <w:semiHidden/>
    <w:rsid w:val="007907C9"/>
    <w:pPr>
      <w:jc w:val="center"/>
    </w:pPr>
    <w:rPr>
      <w:sz w:val="22"/>
    </w:rPr>
  </w:style>
  <w:style w:type="character" w:customStyle="1" w:styleId="a8">
    <w:name w:val="記 (文字)"/>
    <w:basedOn w:val="a0"/>
    <w:link w:val="a7"/>
    <w:semiHidden/>
    <w:rsid w:val="007907C9"/>
    <w:rPr>
      <w:rFonts w:ascii="Century" w:eastAsia="ＭＳ 明朝" w:hAnsi="Century" w:cs="Times New Roman"/>
      <w:sz w:val="22"/>
      <w:szCs w:val="24"/>
    </w:rPr>
  </w:style>
  <w:style w:type="paragraph" w:styleId="a9">
    <w:name w:val="Closing"/>
    <w:basedOn w:val="a"/>
    <w:link w:val="aa"/>
    <w:semiHidden/>
    <w:rsid w:val="007907C9"/>
    <w:pPr>
      <w:jc w:val="right"/>
    </w:pPr>
    <w:rPr>
      <w:sz w:val="22"/>
    </w:rPr>
  </w:style>
  <w:style w:type="character" w:customStyle="1" w:styleId="aa">
    <w:name w:val="結語 (文字)"/>
    <w:basedOn w:val="a0"/>
    <w:link w:val="a9"/>
    <w:semiHidden/>
    <w:rsid w:val="007907C9"/>
    <w:rPr>
      <w:rFonts w:ascii="Century" w:eastAsia="ＭＳ 明朝" w:hAnsi="Century" w:cs="Times New Roman"/>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53</Words>
  <Characters>307</Characters>
  <Application>Microsoft Office Word</Application>
  <DocSecurity>0</DocSecurity>
  <Lines>2</Lines>
  <Paragraphs>1</Paragraphs>
  <ScaleCrop>false</ScaleCrop>
  <Company/>
  <LinksUpToDate>false</LinksUpToDate>
  <CharactersWithSpaces>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川本　義貴</cp:lastModifiedBy>
  <cp:revision>3</cp:revision>
  <dcterms:created xsi:type="dcterms:W3CDTF">2022-06-07T07:10:00Z</dcterms:created>
  <dcterms:modified xsi:type="dcterms:W3CDTF">2026-05-19T06:42:00Z</dcterms:modified>
</cp:coreProperties>
</file>